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C4BDB" w14:textId="2FF9511C" w:rsidR="00E23461" w:rsidRPr="00A56ACD" w:rsidRDefault="00901742" w:rsidP="006F084B">
      <w:pPr>
        <w:snapToGrid w:val="0"/>
        <w:jc w:val="center"/>
        <w:rPr>
          <w:rFonts w:ascii="Meiryo UI" w:eastAsia="Meiryo UI" w:hAnsi="Meiryo UI"/>
          <w:sz w:val="24"/>
          <w:u w:val="single"/>
        </w:rPr>
      </w:pPr>
      <w:r w:rsidRPr="00A56ACD">
        <w:rPr>
          <w:rFonts w:ascii="Meiryo UI" w:eastAsia="Meiryo UI" w:hAnsi="Meiryo UI" w:hint="eastAsia"/>
          <w:sz w:val="24"/>
          <w:u w:val="single"/>
        </w:rPr>
        <w:t>自治会活動保険について</w:t>
      </w:r>
    </w:p>
    <w:p w14:paraId="03C32502" w14:textId="77777777" w:rsidR="00E23461" w:rsidRPr="00A56ACD" w:rsidRDefault="00E23461" w:rsidP="006F084B">
      <w:pPr>
        <w:widowControl/>
        <w:shd w:val="clear" w:color="auto" w:fill="FFFFFF"/>
        <w:snapToGrid w:val="0"/>
        <w:jc w:val="left"/>
        <w:rPr>
          <w:rFonts w:ascii="Meiryo UI" w:eastAsia="Meiryo UI" w:hAnsi="Meiryo UI" w:cs="ＭＳ Ｐゴシック"/>
          <w:kern w:val="0"/>
          <w:sz w:val="20"/>
          <w:szCs w:val="20"/>
        </w:rPr>
      </w:pPr>
    </w:p>
    <w:p w14:paraId="5D3C3415" w14:textId="1C742D44" w:rsidR="005B2FC4" w:rsidRPr="00A56ACD" w:rsidRDefault="005B2FC4" w:rsidP="007C4B89">
      <w:pPr>
        <w:widowControl/>
        <w:shd w:val="clear" w:color="auto" w:fill="FFFFFF"/>
        <w:snapToGrid w:val="0"/>
        <w:spacing w:line="32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日吉台学区の全ての自治会は自治会活動保険に</w:t>
      </w:r>
      <w:r w:rsidR="00901742" w:rsidRPr="00A56ACD">
        <w:rPr>
          <w:rFonts w:ascii="Meiryo UI" w:eastAsia="Meiryo UI" w:hAnsi="Meiryo UI" w:cs="ＭＳ Ｐゴシック" w:hint="eastAsia"/>
          <w:kern w:val="0"/>
          <w:szCs w:val="21"/>
        </w:rPr>
        <w:t>加入して</w:t>
      </w:r>
      <w:r w:rsidRPr="00A56ACD">
        <w:rPr>
          <w:rFonts w:ascii="Meiryo UI" w:eastAsia="Meiryo UI" w:hAnsi="Meiryo UI" w:cs="ＭＳ Ｐゴシック" w:hint="eastAsia"/>
          <w:kern w:val="0"/>
          <w:szCs w:val="21"/>
        </w:rPr>
        <w:t xml:space="preserve">います。　</w:t>
      </w:r>
      <w:r w:rsidR="00FF6F75" w:rsidRPr="00A56ACD">
        <w:rPr>
          <w:rFonts w:ascii="Meiryo UI" w:eastAsia="Meiryo UI" w:hAnsi="Meiryo UI" w:cs="ＭＳ Ｐゴシック" w:hint="eastAsia"/>
          <w:kern w:val="0"/>
          <w:szCs w:val="21"/>
        </w:rPr>
        <w:t>日吉台学区では</w:t>
      </w:r>
      <w:r w:rsidRPr="00A56ACD">
        <w:rPr>
          <w:rFonts w:ascii="Meiryo UI" w:eastAsia="Meiryo UI" w:hAnsi="Meiryo UI" w:cs="ＭＳ Ｐゴシック" w:hint="eastAsia"/>
          <w:kern w:val="0"/>
          <w:szCs w:val="21"/>
        </w:rPr>
        <w:t>支払いは自治連合会で一括して行っていますが、</w:t>
      </w:r>
      <w:r w:rsidRPr="00A56ACD">
        <w:rPr>
          <w:rFonts w:ascii="Meiryo UI" w:eastAsia="Meiryo UI" w:hAnsi="Meiryo UI" w:cs="ＭＳ Ｐゴシック" w:hint="eastAsia"/>
          <w:b/>
          <w:bCs/>
          <w:kern w:val="0"/>
          <w:szCs w:val="21"/>
        </w:rPr>
        <w:t>加入は各自治会単位で、パンフレットにある補償は自治会単位</w:t>
      </w:r>
      <w:r w:rsidRPr="00A56ACD">
        <w:rPr>
          <w:rFonts w:ascii="Meiryo UI" w:eastAsia="Meiryo UI" w:hAnsi="Meiryo UI" w:cs="ＭＳ Ｐゴシック" w:hint="eastAsia"/>
          <w:kern w:val="0"/>
          <w:szCs w:val="21"/>
        </w:rPr>
        <w:t>で得られます。　（従って、請求者が各自治会長の場合、自治連合会長の印等は必要ありません）</w:t>
      </w:r>
    </w:p>
    <w:p w14:paraId="0D18B1F9" w14:textId="77777777" w:rsidR="00D531C6" w:rsidRDefault="00D531C6" w:rsidP="007C4B89">
      <w:pPr>
        <w:widowControl/>
        <w:shd w:val="clear" w:color="auto" w:fill="FFFFFF"/>
        <w:snapToGrid w:val="0"/>
        <w:spacing w:line="320" w:lineRule="exact"/>
        <w:jc w:val="left"/>
        <w:rPr>
          <w:rFonts w:ascii="Meiryo UI" w:eastAsia="Meiryo UI" w:hAnsi="Meiryo UI" w:cs="ＭＳ Ｐゴシック"/>
          <w:kern w:val="0"/>
          <w:szCs w:val="21"/>
        </w:rPr>
      </w:pPr>
    </w:p>
    <w:p w14:paraId="69A6E8C9" w14:textId="6EB0BB92" w:rsidR="005B2FC4" w:rsidRPr="00A56ACD" w:rsidRDefault="005B2FC4" w:rsidP="007C4B89">
      <w:pPr>
        <w:widowControl/>
        <w:shd w:val="clear" w:color="auto" w:fill="FFFFFF"/>
        <w:snapToGrid w:val="0"/>
        <w:spacing w:line="32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補償されるリスク（パンフレットより）</w:t>
      </w:r>
    </w:p>
    <w:p w14:paraId="433D5B15" w14:textId="77777777" w:rsidR="005B2FC4" w:rsidRPr="00A56ACD" w:rsidRDefault="005B2FC4" w:rsidP="00D531C6">
      <w:pPr>
        <w:widowControl/>
        <w:numPr>
          <w:ilvl w:val="0"/>
          <w:numId w:val="43"/>
        </w:numPr>
        <w:shd w:val="clear" w:color="auto" w:fill="FFFFFF"/>
        <w:snapToGrid w:val="0"/>
        <w:spacing w:after="100" w:after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行事活動中の第三者の身体の障害・財物の損壊による賠償事故</w:t>
      </w:r>
    </w:p>
    <w:p w14:paraId="23DC1C55" w14:textId="77777777" w:rsidR="005B2FC4" w:rsidRPr="00A56ACD" w:rsidRDefault="005B2FC4" w:rsidP="00D531C6">
      <w:pPr>
        <w:widowControl/>
        <w:numPr>
          <w:ilvl w:val="0"/>
          <w:numId w:val="43"/>
        </w:numPr>
        <w:shd w:val="clear" w:color="auto" w:fill="FFFFFF"/>
        <w:snapToGrid w:val="0"/>
        <w:spacing w:before="100" w:beforeAutospacing="1" w:after="100" w:after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行事活動中の住民の方の傷害事故</w:t>
      </w:r>
    </w:p>
    <w:p w14:paraId="4E37AB57" w14:textId="77777777" w:rsidR="005B2FC4" w:rsidRPr="00A56ACD" w:rsidRDefault="005B2FC4" w:rsidP="00D531C6">
      <w:pPr>
        <w:widowControl/>
        <w:numPr>
          <w:ilvl w:val="0"/>
          <w:numId w:val="43"/>
        </w:numPr>
        <w:shd w:val="clear" w:color="auto" w:fill="FFFFFF"/>
        <w:snapToGrid w:val="0"/>
        <w:spacing w:before="100" w:beforeAutospacing="1" w:after="100" w:after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住民の方以外への傷害見舞費用</w:t>
      </w:r>
    </w:p>
    <w:p w14:paraId="48B506DD" w14:textId="77777777" w:rsidR="005B2FC4" w:rsidRPr="00A56ACD" w:rsidRDefault="005B2FC4" w:rsidP="00D531C6">
      <w:pPr>
        <w:widowControl/>
        <w:numPr>
          <w:ilvl w:val="0"/>
          <w:numId w:val="43"/>
        </w:numPr>
        <w:shd w:val="clear" w:color="auto" w:fill="FFFFFF"/>
        <w:snapToGrid w:val="0"/>
        <w:spacing w:before="100" w:before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行事の中止等による費用損害</w:t>
      </w:r>
    </w:p>
    <w:p w14:paraId="7D339798" w14:textId="77777777" w:rsidR="00D531C6" w:rsidRDefault="00D531C6" w:rsidP="007C4B89">
      <w:pPr>
        <w:widowControl/>
        <w:shd w:val="clear" w:color="auto" w:fill="FFFFFF"/>
        <w:snapToGrid w:val="0"/>
        <w:spacing w:line="320" w:lineRule="exact"/>
        <w:jc w:val="left"/>
        <w:rPr>
          <w:rFonts w:ascii="Meiryo UI" w:eastAsia="Meiryo UI" w:hAnsi="Meiryo UI" w:cs="ＭＳ Ｐゴシック"/>
          <w:kern w:val="0"/>
          <w:szCs w:val="21"/>
        </w:rPr>
      </w:pPr>
    </w:p>
    <w:p w14:paraId="63D53974" w14:textId="07706086" w:rsidR="005B2FC4" w:rsidRPr="00A56ACD" w:rsidRDefault="005B2FC4" w:rsidP="007C4B89">
      <w:pPr>
        <w:widowControl/>
        <w:shd w:val="clear" w:color="auto" w:fill="FFFFFF"/>
        <w:snapToGrid w:val="0"/>
        <w:spacing w:line="32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補償される事例：（パンフレットより）</w:t>
      </w:r>
    </w:p>
    <w:p w14:paraId="060A09EF" w14:textId="77777777" w:rsidR="005B2FC4" w:rsidRPr="00A56ACD" w:rsidRDefault="005B2FC4" w:rsidP="00D531C6">
      <w:pPr>
        <w:widowControl/>
        <w:numPr>
          <w:ilvl w:val="0"/>
          <w:numId w:val="44"/>
        </w:numPr>
        <w:shd w:val="clear" w:color="auto" w:fill="FFFFFF"/>
        <w:snapToGrid w:val="0"/>
        <w:spacing w:after="100" w:after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テント・やぐらが倒れて通行人にケガを負わせてしまった。</w:t>
      </w:r>
    </w:p>
    <w:p w14:paraId="4A2BD3CA" w14:textId="77777777" w:rsidR="005B2FC4" w:rsidRPr="00A56ACD" w:rsidRDefault="005B2FC4" w:rsidP="00D531C6">
      <w:pPr>
        <w:widowControl/>
        <w:numPr>
          <w:ilvl w:val="0"/>
          <w:numId w:val="44"/>
        </w:numPr>
        <w:shd w:val="clear" w:color="auto" w:fill="FFFFFF"/>
        <w:snapToGrid w:val="0"/>
        <w:spacing w:before="100" w:beforeAutospacing="1" w:after="100" w:after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ソフトボール大会の開催中、近隣の民家の窓ガラスを割ってしまった。</w:t>
      </w:r>
    </w:p>
    <w:p w14:paraId="0E68CE8B" w14:textId="77777777" w:rsidR="005B2FC4" w:rsidRPr="00A56ACD" w:rsidRDefault="005B2FC4" w:rsidP="00D531C6">
      <w:pPr>
        <w:widowControl/>
        <w:numPr>
          <w:ilvl w:val="0"/>
          <w:numId w:val="44"/>
        </w:numPr>
        <w:shd w:val="clear" w:color="auto" w:fill="FFFFFF"/>
        <w:snapToGrid w:val="0"/>
        <w:spacing w:before="100" w:beforeAutospacing="1" w:after="100" w:after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お祭りで神社のみこしを壊してしまった。</w:t>
      </w:r>
    </w:p>
    <w:p w14:paraId="65C85C06" w14:textId="77777777" w:rsidR="005B2FC4" w:rsidRPr="00A56ACD" w:rsidRDefault="005B2FC4" w:rsidP="00D531C6">
      <w:pPr>
        <w:widowControl/>
        <w:numPr>
          <w:ilvl w:val="0"/>
          <w:numId w:val="44"/>
        </w:numPr>
        <w:shd w:val="clear" w:color="auto" w:fill="FFFFFF"/>
        <w:snapToGrid w:val="0"/>
        <w:spacing w:before="100" w:beforeAutospacing="1" w:after="100" w:after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町内会の遠足の途中、駅の構内で参加者が転倒し、ケガをした。</w:t>
      </w:r>
    </w:p>
    <w:p w14:paraId="527F2E7E" w14:textId="77777777" w:rsidR="005B2FC4" w:rsidRPr="00A56ACD" w:rsidRDefault="005B2FC4" w:rsidP="00D531C6">
      <w:pPr>
        <w:widowControl/>
        <w:numPr>
          <w:ilvl w:val="0"/>
          <w:numId w:val="44"/>
        </w:numPr>
        <w:shd w:val="clear" w:color="auto" w:fill="FFFFFF"/>
        <w:snapToGrid w:val="0"/>
        <w:spacing w:before="100" w:beforeAutospacing="1" w:after="100" w:after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運動会の招待客が、競技に参加中、転倒して骨折した。</w:t>
      </w:r>
    </w:p>
    <w:p w14:paraId="74276938" w14:textId="77777777" w:rsidR="005B2FC4" w:rsidRPr="00A56ACD" w:rsidRDefault="005B2FC4" w:rsidP="00D531C6">
      <w:pPr>
        <w:widowControl/>
        <w:numPr>
          <w:ilvl w:val="0"/>
          <w:numId w:val="44"/>
        </w:numPr>
        <w:shd w:val="clear" w:color="auto" w:fill="FFFFFF"/>
        <w:snapToGrid w:val="0"/>
        <w:spacing w:before="100" w:beforeAutospacing="1" w:line="300" w:lineRule="exact"/>
        <w:ind w:left="714" w:hanging="357"/>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ソフトボール大会が雨で中止となり、自治会が用意したお弁当をキャンセルし、キャンセル料が発生した。</w:t>
      </w:r>
    </w:p>
    <w:p w14:paraId="5197B285" w14:textId="77777777" w:rsidR="00D531C6" w:rsidRDefault="00D531C6" w:rsidP="007C4B89">
      <w:pPr>
        <w:widowControl/>
        <w:shd w:val="clear" w:color="auto" w:fill="FFFFFF"/>
        <w:snapToGrid w:val="0"/>
        <w:spacing w:line="320" w:lineRule="exact"/>
        <w:jc w:val="left"/>
        <w:rPr>
          <w:rFonts w:ascii="Meiryo UI" w:eastAsia="Meiryo UI" w:hAnsi="Meiryo UI" w:cs="ＭＳ Ｐゴシック"/>
          <w:kern w:val="0"/>
          <w:szCs w:val="21"/>
        </w:rPr>
      </w:pPr>
    </w:p>
    <w:p w14:paraId="26FC7432" w14:textId="3F4B94C9" w:rsidR="005B2FC4" w:rsidRPr="00A56ACD" w:rsidRDefault="005B2FC4" w:rsidP="007C4B89">
      <w:pPr>
        <w:widowControl/>
        <w:shd w:val="clear" w:color="auto" w:fill="FFFFFF"/>
        <w:snapToGrid w:val="0"/>
        <w:spacing w:line="32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契約の概要</w:t>
      </w:r>
    </w:p>
    <w:p w14:paraId="3E02568A" w14:textId="6343006C" w:rsidR="005B2FC4" w:rsidRPr="00A56ACD" w:rsidRDefault="005B2FC4" w:rsidP="00D531C6">
      <w:pPr>
        <w:widowControl/>
        <w:numPr>
          <w:ilvl w:val="0"/>
          <w:numId w:val="45"/>
        </w:numPr>
        <w:shd w:val="clear" w:color="auto" w:fill="FFFFFF"/>
        <w:snapToGrid w:val="0"/>
        <w:spacing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名称：自治会活動保険（損保ジャパン</w:t>
      </w:r>
      <w:r w:rsidR="00901742" w:rsidRPr="00A56ACD">
        <w:rPr>
          <w:rFonts w:ascii="Meiryo UI" w:eastAsia="Meiryo UI" w:hAnsi="Meiryo UI" w:cs="ＭＳ Ｐゴシック" w:hint="eastAsia"/>
          <w:kern w:val="0"/>
          <w:szCs w:val="21"/>
        </w:rPr>
        <w:t>㈱</w:t>
      </w:r>
      <w:r w:rsidRPr="00A56ACD">
        <w:rPr>
          <w:rFonts w:ascii="Meiryo UI" w:eastAsia="Meiryo UI" w:hAnsi="Meiryo UI" w:cs="ＭＳ Ｐゴシック" w:hint="eastAsia"/>
          <w:kern w:val="0"/>
          <w:szCs w:val="21"/>
        </w:rPr>
        <w:t>）</w:t>
      </w:r>
    </w:p>
    <w:p w14:paraId="7ABEC4B2" w14:textId="11609872" w:rsidR="005B2FC4" w:rsidRPr="00A56ACD" w:rsidRDefault="005B2FC4" w:rsidP="00D531C6">
      <w:pPr>
        <w:widowControl/>
        <w:numPr>
          <w:ilvl w:val="0"/>
          <w:numId w:val="45"/>
        </w:numPr>
        <w:shd w:val="clear" w:color="auto" w:fill="FFFFFF"/>
        <w:snapToGrid w:val="0"/>
        <w:spacing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加入コース：Cコース（</w:t>
      </w:r>
      <w:r w:rsidR="006F084B" w:rsidRPr="00A56ACD">
        <w:rPr>
          <w:rFonts w:ascii="Meiryo UI" w:eastAsia="Meiryo UI" w:hAnsi="Meiryo UI" w:cs="ＭＳ Ｐゴシック" w:hint="eastAsia"/>
          <w:kern w:val="0"/>
          <w:szCs w:val="21"/>
        </w:rPr>
        <w:t>以下</w:t>
      </w:r>
      <w:r w:rsidRPr="00A56ACD">
        <w:rPr>
          <w:rFonts w:ascii="Meiryo UI" w:eastAsia="Meiryo UI" w:hAnsi="Meiryo UI" w:cs="ＭＳ Ｐゴシック" w:hint="eastAsia"/>
          <w:kern w:val="0"/>
          <w:szCs w:val="21"/>
        </w:rPr>
        <w:t>パンフレットより抜粋、各自治会あたり。）</w:t>
      </w:r>
    </w:p>
    <w:tbl>
      <w:tblPr>
        <w:tblStyle w:val="ac"/>
        <w:tblW w:w="0" w:type="auto"/>
        <w:tblInd w:w="817" w:type="dxa"/>
        <w:tblLook w:val="04A0" w:firstRow="1" w:lastRow="0" w:firstColumn="1" w:lastColumn="0" w:noHBand="0" w:noVBand="1"/>
      </w:tblPr>
      <w:tblGrid>
        <w:gridCol w:w="2409"/>
        <w:gridCol w:w="3116"/>
        <w:gridCol w:w="3400"/>
      </w:tblGrid>
      <w:tr w:rsidR="00A56ACD" w:rsidRPr="00A56ACD" w14:paraId="0C84DCC7" w14:textId="77777777" w:rsidTr="00E23461">
        <w:tc>
          <w:tcPr>
            <w:tcW w:w="5528" w:type="dxa"/>
            <w:gridSpan w:val="2"/>
          </w:tcPr>
          <w:p w14:paraId="7DC70AC9" w14:textId="75C0AE55" w:rsidR="00E23461" w:rsidRPr="00A56ACD" w:rsidRDefault="00E23461" w:rsidP="00D531C6">
            <w:pPr>
              <w:widowControl/>
              <w:snapToGrid w:val="0"/>
              <w:spacing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賠償責任（身体・財物共通）</w:t>
            </w:r>
          </w:p>
        </w:tc>
        <w:tc>
          <w:tcPr>
            <w:tcW w:w="3402" w:type="dxa"/>
          </w:tcPr>
          <w:p w14:paraId="57F5B562" w14:textId="40DEF28F" w:rsidR="00E23461" w:rsidRPr="00A56ACD" w:rsidRDefault="00E23461" w:rsidP="00D531C6">
            <w:pPr>
              <w:widowControl/>
              <w:tabs>
                <w:tab w:val="left" w:pos="2191"/>
              </w:tabs>
              <w:snapToGrid w:val="0"/>
              <w:spacing w:before="100" w:beforeAutospacing="1" w:after="100" w:afterAutospacing="1" w:line="300" w:lineRule="exact"/>
              <w:jc w:val="center"/>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5</w:t>
            </w:r>
            <w:r w:rsidRPr="00A56ACD">
              <w:rPr>
                <w:rFonts w:ascii="Meiryo UI" w:eastAsia="Meiryo UI" w:hAnsi="Meiryo UI" w:cs="ＭＳ Ｐゴシック"/>
                <w:kern w:val="0"/>
                <w:szCs w:val="21"/>
              </w:rPr>
              <w:t>,000</w:t>
            </w:r>
            <w:r w:rsidRPr="00A56ACD">
              <w:rPr>
                <w:rFonts w:ascii="Meiryo UI" w:eastAsia="Meiryo UI" w:hAnsi="Meiryo UI" w:cs="ＭＳ Ｐゴシック" w:hint="eastAsia"/>
                <w:kern w:val="0"/>
                <w:szCs w:val="21"/>
              </w:rPr>
              <w:t>万円</w:t>
            </w:r>
          </w:p>
        </w:tc>
      </w:tr>
      <w:tr w:rsidR="00A56ACD" w:rsidRPr="00A56ACD" w14:paraId="4CA1A463" w14:textId="77777777" w:rsidTr="00E23461">
        <w:tc>
          <w:tcPr>
            <w:tcW w:w="2410" w:type="dxa"/>
            <w:vMerge w:val="restart"/>
          </w:tcPr>
          <w:p w14:paraId="60167391" w14:textId="41DA78FE" w:rsidR="00E23461" w:rsidRPr="00A56ACD" w:rsidRDefault="00E23461" w:rsidP="00D531C6">
            <w:pPr>
              <w:widowControl/>
              <w:snapToGrid w:val="0"/>
              <w:spacing w:before="100" w:beforeAutospacing="1"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傷害（1名あたり）</w:t>
            </w:r>
          </w:p>
        </w:tc>
        <w:tc>
          <w:tcPr>
            <w:tcW w:w="3118" w:type="dxa"/>
          </w:tcPr>
          <w:p w14:paraId="585C6122" w14:textId="1FDEF08C" w:rsidR="00E23461" w:rsidRPr="00A56ACD" w:rsidRDefault="00E23461" w:rsidP="00D531C6">
            <w:pPr>
              <w:widowControl/>
              <w:snapToGrid w:val="0"/>
              <w:spacing w:before="100" w:beforeAutospacing="1"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死亡・後遺傷害</w:t>
            </w:r>
          </w:p>
        </w:tc>
        <w:tc>
          <w:tcPr>
            <w:tcW w:w="3402" w:type="dxa"/>
          </w:tcPr>
          <w:p w14:paraId="6B073EEC" w14:textId="2BB2DCBE" w:rsidR="00E23461" w:rsidRPr="00A56ACD" w:rsidRDefault="00E23461" w:rsidP="00D531C6">
            <w:pPr>
              <w:widowControl/>
              <w:tabs>
                <w:tab w:val="left" w:pos="2191"/>
              </w:tabs>
              <w:snapToGrid w:val="0"/>
              <w:spacing w:before="100" w:beforeAutospacing="1" w:after="100" w:afterAutospacing="1" w:line="300" w:lineRule="exact"/>
              <w:jc w:val="center"/>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5</w:t>
            </w:r>
            <w:r w:rsidRPr="00A56ACD">
              <w:rPr>
                <w:rFonts w:ascii="Meiryo UI" w:eastAsia="Meiryo UI" w:hAnsi="Meiryo UI" w:cs="ＭＳ Ｐゴシック"/>
                <w:kern w:val="0"/>
                <w:szCs w:val="21"/>
              </w:rPr>
              <w:t>00</w:t>
            </w:r>
            <w:r w:rsidRPr="00A56ACD">
              <w:rPr>
                <w:rFonts w:ascii="Meiryo UI" w:eastAsia="Meiryo UI" w:hAnsi="Meiryo UI" w:cs="ＭＳ Ｐゴシック" w:hint="eastAsia"/>
                <w:kern w:val="0"/>
                <w:szCs w:val="21"/>
              </w:rPr>
              <w:t>万円</w:t>
            </w:r>
          </w:p>
        </w:tc>
      </w:tr>
      <w:tr w:rsidR="00A56ACD" w:rsidRPr="00A56ACD" w14:paraId="4BBC4F0A" w14:textId="77777777" w:rsidTr="00E23461">
        <w:tc>
          <w:tcPr>
            <w:tcW w:w="2410" w:type="dxa"/>
            <w:vMerge/>
          </w:tcPr>
          <w:p w14:paraId="702C3A23" w14:textId="77777777" w:rsidR="00E23461" w:rsidRPr="00A56ACD" w:rsidRDefault="00E23461" w:rsidP="00D531C6">
            <w:pPr>
              <w:widowControl/>
              <w:snapToGrid w:val="0"/>
              <w:spacing w:before="100" w:beforeAutospacing="1" w:after="100" w:afterAutospacing="1" w:line="300" w:lineRule="exact"/>
              <w:jc w:val="left"/>
              <w:rPr>
                <w:rFonts w:ascii="Meiryo UI" w:eastAsia="Meiryo UI" w:hAnsi="Meiryo UI" w:cs="ＭＳ Ｐゴシック"/>
                <w:kern w:val="0"/>
                <w:szCs w:val="21"/>
              </w:rPr>
            </w:pPr>
          </w:p>
        </w:tc>
        <w:tc>
          <w:tcPr>
            <w:tcW w:w="3118" w:type="dxa"/>
          </w:tcPr>
          <w:p w14:paraId="6BBF3830" w14:textId="562D7993" w:rsidR="00E23461" w:rsidRPr="00A56ACD" w:rsidRDefault="00E23461" w:rsidP="00D531C6">
            <w:pPr>
              <w:widowControl/>
              <w:snapToGrid w:val="0"/>
              <w:spacing w:before="100" w:beforeAutospacing="1"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入院（一日につき）</w:t>
            </w:r>
          </w:p>
        </w:tc>
        <w:tc>
          <w:tcPr>
            <w:tcW w:w="3402" w:type="dxa"/>
          </w:tcPr>
          <w:p w14:paraId="21DB83CC" w14:textId="5C0CE547" w:rsidR="00E23461" w:rsidRPr="00A56ACD" w:rsidRDefault="00E23461" w:rsidP="00D531C6">
            <w:pPr>
              <w:widowControl/>
              <w:tabs>
                <w:tab w:val="left" w:pos="2191"/>
              </w:tabs>
              <w:snapToGrid w:val="0"/>
              <w:spacing w:before="100" w:beforeAutospacing="1" w:after="100" w:afterAutospacing="1" w:line="300" w:lineRule="exact"/>
              <w:jc w:val="center"/>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3,000円</w:t>
            </w:r>
          </w:p>
        </w:tc>
      </w:tr>
      <w:tr w:rsidR="00A56ACD" w:rsidRPr="00A56ACD" w14:paraId="12BD03E3" w14:textId="77777777" w:rsidTr="00E23461">
        <w:tc>
          <w:tcPr>
            <w:tcW w:w="2410" w:type="dxa"/>
            <w:vMerge/>
          </w:tcPr>
          <w:p w14:paraId="123105E2" w14:textId="77777777" w:rsidR="00E23461" w:rsidRPr="00A56ACD" w:rsidRDefault="00E23461" w:rsidP="00D531C6">
            <w:pPr>
              <w:widowControl/>
              <w:snapToGrid w:val="0"/>
              <w:spacing w:before="100" w:beforeAutospacing="1" w:after="100" w:afterAutospacing="1" w:line="300" w:lineRule="exact"/>
              <w:jc w:val="left"/>
              <w:rPr>
                <w:rFonts w:ascii="Meiryo UI" w:eastAsia="Meiryo UI" w:hAnsi="Meiryo UI" w:cs="ＭＳ Ｐゴシック"/>
                <w:kern w:val="0"/>
                <w:szCs w:val="21"/>
              </w:rPr>
            </w:pPr>
          </w:p>
        </w:tc>
        <w:tc>
          <w:tcPr>
            <w:tcW w:w="3118" w:type="dxa"/>
          </w:tcPr>
          <w:p w14:paraId="7DBB5B02" w14:textId="26A38938" w:rsidR="00E23461" w:rsidRPr="00A56ACD" w:rsidRDefault="00E23461" w:rsidP="00D531C6">
            <w:pPr>
              <w:widowControl/>
              <w:snapToGrid w:val="0"/>
              <w:spacing w:before="100" w:beforeAutospacing="1"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通院（一日につき）</w:t>
            </w:r>
          </w:p>
        </w:tc>
        <w:tc>
          <w:tcPr>
            <w:tcW w:w="3402" w:type="dxa"/>
          </w:tcPr>
          <w:p w14:paraId="179F4681" w14:textId="539148E5" w:rsidR="00E23461" w:rsidRPr="00A56ACD" w:rsidRDefault="00E23461" w:rsidP="00D531C6">
            <w:pPr>
              <w:widowControl/>
              <w:tabs>
                <w:tab w:val="left" w:pos="2191"/>
              </w:tabs>
              <w:snapToGrid w:val="0"/>
              <w:spacing w:before="100" w:beforeAutospacing="1" w:after="100" w:afterAutospacing="1" w:line="300" w:lineRule="exact"/>
              <w:jc w:val="center"/>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1</w:t>
            </w:r>
            <w:r w:rsidRPr="00A56ACD">
              <w:rPr>
                <w:rFonts w:ascii="Meiryo UI" w:eastAsia="Meiryo UI" w:hAnsi="Meiryo UI" w:cs="ＭＳ Ｐゴシック"/>
                <w:kern w:val="0"/>
                <w:szCs w:val="21"/>
              </w:rPr>
              <w:t>,500</w:t>
            </w:r>
            <w:r w:rsidRPr="00A56ACD">
              <w:rPr>
                <w:rFonts w:ascii="Meiryo UI" w:eastAsia="Meiryo UI" w:hAnsi="Meiryo UI" w:cs="ＭＳ Ｐゴシック" w:hint="eastAsia"/>
                <w:kern w:val="0"/>
                <w:szCs w:val="21"/>
              </w:rPr>
              <w:t>円</w:t>
            </w:r>
          </w:p>
        </w:tc>
      </w:tr>
      <w:tr w:rsidR="00A56ACD" w:rsidRPr="00A56ACD" w14:paraId="087F8DDC" w14:textId="77777777" w:rsidTr="00E23461">
        <w:tc>
          <w:tcPr>
            <w:tcW w:w="5528" w:type="dxa"/>
            <w:gridSpan w:val="2"/>
          </w:tcPr>
          <w:p w14:paraId="67C6D2AC" w14:textId="4D8451C5" w:rsidR="00E23461" w:rsidRPr="00A56ACD" w:rsidRDefault="00E23461" w:rsidP="00D531C6">
            <w:pPr>
              <w:widowControl/>
              <w:snapToGrid w:val="0"/>
              <w:spacing w:before="100" w:beforeAutospacing="1"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傷害見舞費用</w:t>
            </w:r>
          </w:p>
        </w:tc>
        <w:tc>
          <w:tcPr>
            <w:tcW w:w="3402" w:type="dxa"/>
          </w:tcPr>
          <w:p w14:paraId="518CF09E" w14:textId="42D5DC02" w:rsidR="00E23461" w:rsidRPr="00A56ACD" w:rsidRDefault="00E23461" w:rsidP="00D531C6">
            <w:pPr>
              <w:widowControl/>
              <w:tabs>
                <w:tab w:val="left" w:pos="2191"/>
              </w:tabs>
              <w:snapToGrid w:val="0"/>
              <w:spacing w:before="100" w:beforeAutospacing="1" w:after="100" w:afterAutospacing="1" w:line="300" w:lineRule="exact"/>
              <w:jc w:val="center"/>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10万円</w:t>
            </w:r>
          </w:p>
        </w:tc>
      </w:tr>
      <w:tr w:rsidR="00A56ACD" w:rsidRPr="00A56ACD" w14:paraId="4E6B27A7" w14:textId="77777777" w:rsidTr="00E23461">
        <w:tc>
          <w:tcPr>
            <w:tcW w:w="5528" w:type="dxa"/>
            <w:gridSpan w:val="2"/>
          </w:tcPr>
          <w:p w14:paraId="22E7676D" w14:textId="2DA8925B" w:rsidR="00E23461" w:rsidRPr="00A56ACD" w:rsidRDefault="00E23461" w:rsidP="00D531C6">
            <w:pPr>
              <w:widowControl/>
              <w:snapToGrid w:val="0"/>
              <w:spacing w:before="100" w:beforeAutospacing="1"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費用損害（１自治会、１年間）</w:t>
            </w:r>
          </w:p>
        </w:tc>
        <w:tc>
          <w:tcPr>
            <w:tcW w:w="3402" w:type="dxa"/>
          </w:tcPr>
          <w:p w14:paraId="22777799" w14:textId="49EE1DA6" w:rsidR="00E23461" w:rsidRPr="00A56ACD" w:rsidRDefault="00E23461" w:rsidP="00D531C6">
            <w:pPr>
              <w:widowControl/>
              <w:tabs>
                <w:tab w:val="left" w:pos="2191"/>
              </w:tabs>
              <w:snapToGrid w:val="0"/>
              <w:spacing w:before="100" w:beforeAutospacing="1" w:after="100" w:afterAutospacing="1" w:line="300" w:lineRule="exact"/>
              <w:jc w:val="center"/>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50万円</w:t>
            </w:r>
          </w:p>
        </w:tc>
      </w:tr>
    </w:tbl>
    <w:p w14:paraId="37F7FD88" w14:textId="313EB8F5" w:rsidR="005B2FC4" w:rsidRPr="00A56ACD" w:rsidRDefault="005B2FC4" w:rsidP="00D531C6">
      <w:pPr>
        <w:widowControl/>
        <w:numPr>
          <w:ilvl w:val="0"/>
          <w:numId w:val="46"/>
        </w:numPr>
        <w:shd w:val="clear" w:color="auto" w:fill="FFFFFF"/>
        <w:snapToGrid w:val="0"/>
        <w:spacing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証券番号</w:t>
      </w:r>
      <w:r w:rsidR="00E23461" w:rsidRPr="00A56ACD">
        <w:rPr>
          <w:rFonts w:ascii="Meiryo UI" w:eastAsia="Meiryo UI" w:hAnsi="Meiryo UI" w:cs="ＭＳ Ｐゴシック" w:hint="eastAsia"/>
          <w:kern w:val="0"/>
          <w:szCs w:val="21"/>
        </w:rPr>
        <w:t>：</w:t>
      </w:r>
      <w:r w:rsidRPr="00A56ACD">
        <w:rPr>
          <w:rFonts w:ascii="Meiryo UI" w:eastAsia="Meiryo UI" w:hAnsi="Meiryo UI" w:cs="ＭＳ Ｐゴシック" w:hint="eastAsia"/>
          <w:kern w:val="0"/>
          <w:szCs w:val="21"/>
        </w:rPr>
        <w:t>保険証券のコピー</w:t>
      </w:r>
      <w:r w:rsidR="006F084B" w:rsidRPr="00A56ACD">
        <w:rPr>
          <w:rFonts w:ascii="Meiryo UI" w:eastAsia="Meiryo UI" w:hAnsi="Meiryo UI" w:cs="ＭＳ Ｐゴシック" w:hint="eastAsia"/>
          <w:kern w:val="0"/>
          <w:szCs w:val="21"/>
        </w:rPr>
        <w:t>、パンフレット</w:t>
      </w:r>
      <w:r w:rsidRPr="00A56ACD">
        <w:rPr>
          <w:rFonts w:ascii="Meiryo UI" w:eastAsia="Meiryo UI" w:hAnsi="Meiryo UI" w:cs="ＭＳ Ｐゴシック" w:hint="eastAsia"/>
          <w:kern w:val="0"/>
          <w:szCs w:val="21"/>
        </w:rPr>
        <w:t>は</w:t>
      </w:r>
      <w:r w:rsidR="006F084B" w:rsidRPr="00A56ACD">
        <w:rPr>
          <w:rFonts w:ascii="Meiryo UI" w:eastAsia="Meiryo UI" w:hAnsi="Meiryo UI" w:cs="ＭＳ Ｐゴシック" w:hint="eastAsia"/>
          <w:kern w:val="0"/>
          <w:szCs w:val="21"/>
        </w:rPr>
        <w:t>h</w:t>
      </w:r>
      <w:r w:rsidR="006F084B" w:rsidRPr="00A56ACD">
        <w:rPr>
          <w:rFonts w:ascii="Meiryo UI" w:eastAsia="Meiryo UI" w:hAnsi="Meiryo UI" w:cs="ＭＳ Ｐゴシック"/>
          <w:kern w:val="0"/>
          <w:szCs w:val="21"/>
        </w:rPr>
        <w:t xml:space="preserve">iyoshidai.net </w:t>
      </w:r>
      <w:r w:rsidRPr="00A56ACD">
        <w:rPr>
          <w:rFonts w:ascii="Meiryo UI" w:eastAsia="Meiryo UI" w:hAnsi="Meiryo UI" w:cs="ＭＳ Ｐゴシック" w:hint="eastAsia"/>
          <w:kern w:val="0"/>
          <w:szCs w:val="21"/>
        </w:rPr>
        <w:t>書庫＞</w:t>
      </w:r>
      <w:r w:rsidR="00E23461" w:rsidRPr="00A56ACD">
        <w:rPr>
          <w:rFonts w:ascii="Meiryo UI" w:eastAsia="Meiryo UI" w:hAnsi="Meiryo UI" w:cs="ＭＳ Ｐゴシック" w:hint="eastAsia"/>
          <w:kern w:val="0"/>
          <w:szCs w:val="21"/>
        </w:rPr>
        <w:t>６</w:t>
      </w:r>
      <w:r w:rsidRPr="00A56ACD">
        <w:rPr>
          <w:rFonts w:ascii="Meiryo UI" w:eastAsia="Meiryo UI" w:hAnsi="Meiryo UI" w:cs="ＭＳ Ｐゴシック" w:hint="eastAsia"/>
          <w:kern w:val="0"/>
          <w:szCs w:val="21"/>
        </w:rPr>
        <w:t>．</w:t>
      </w:r>
      <w:r w:rsidR="00E23461" w:rsidRPr="00A56ACD">
        <w:rPr>
          <w:rFonts w:ascii="Meiryo UI" w:eastAsia="Meiryo UI" w:hAnsi="Meiryo UI" w:cs="ＭＳ Ｐゴシック" w:hint="eastAsia"/>
          <w:kern w:val="0"/>
          <w:szCs w:val="21"/>
        </w:rPr>
        <w:t>地域安全カメラ・SOSネットワーク・自治会</w:t>
      </w:r>
      <w:r w:rsidR="006034A9" w:rsidRPr="00A56ACD">
        <w:rPr>
          <w:rFonts w:ascii="Meiryo UI" w:eastAsia="Meiryo UI" w:hAnsi="Meiryo UI" w:cs="ＭＳ Ｐゴシック" w:hint="eastAsia"/>
          <w:kern w:val="0"/>
          <w:szCs w:val="21"/>
        </w:rPr>
        <w:t>活動</w:t>
      </w:r>
      <w:r w:rsidR="00E23461" w:rsidRPr="00A56ACD">
        <w:rPr>
          <w:rFonts w:ascii="Meiryo UI" w:eastAsia="Meiryo UI" w:hAnsi="Meiryo UI" w:cs="ＭＳ Ｐゴシック" w:hint="eastAsia"/>
          <w:kern w:val="0"/>
          <w:szCs w:val="21"/>
        </w:rPr>
        <w:t>保険関連</w:t>
      </w:r>
      <w:r w:rsidR="00A440AC" w:rsidRPr="00A56ACD">
        <w:rPr>
          <w:rFonts w:ascii="Meiryo UI" w:eastAsia="Meiryo UI" w:hAnsi="Meiryo UI" w:cs="ＭＳ Ｐゴシック" w:hint="eastAsia"/>
          <w:kern w:val="0"/>
          <w:szCs w:val="21"/>
        </w:rPr>
        <w:t xml:space="preserve"> </w:t>
      </w:r>
      <w:r w:rsidRPr="00A56ACD">
        <w:rPr>
          <w:rFonts w:ascii="Meiryo UI" w:eastAsia="Meiryo UI" w:hAnsi="Meiryo UI" w:cs="ＭＳ Ｐゴシック" w:hint="eastAsia"/>
          <w:kern w:val="0"/>
          <w:szCs w:val="21"/>
        </w:rPr>
        <w:t>からご確認いただけます。</w:t>
      </w:r>
      <w:r w:rsidR="006F084B" w:rsidRPr="00A56ACD">
        <w:rPr>
          <w:rFonts w:ascii="Meiryo UI" w:eastAsia="Meiryo UI" w:hAnsi="Meiryo UI" w:cs="ＭＳ Ｐゴシック" w:hint="eastAsia"/>
          <w:kern w:val="0"/>
          <w:szCs w:val="21"/>
        </w:rPr>
        <w:t xml:space="preserve">　</w:t>
      </w:r>
    </w:p>
    <w:p w14:paraId="3FC62538" w14:textId="2C37D6B0" w:rsidR="005B2FC4" w:rsidRPr="00A56ACD" w:rsidRDefault="005B2FC4" w:rsidP="00D531C6">
      <w:pPr>
        <w:widowControl/>
        <w:numPr>
          <w:ilvl w:val="0"/>
          <w:numId w:val="46"/>
        </w:numPr>
        <w:shd w:val="clear" w:color="auto" w:fill="FFFFFF"/>
        <w:tabs>
          <w:tab w:val="right" w:pos="720"/>
          <w:tab w:val="left" w:pos="8647"/>
        </w:tabs>
        <w:snapToGrid w:val="0"/>
        <w:spacing w:before="100" w:beforeAutospacing="1" w:after="100" w:after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保険期間：例年4月1日</w:t>
      </w:r>
      <w:r w:rsidR="00E23461" w:rsidRPr="00A56ACD">
        <w:rPr>
          <w:rFonts w:ascii="Meiryo UI" w:eastAsia="Meiryo UI" w:hAnsi="Meiryo UI" w:cs="ＭＳ Ｐゴシック" w:hint="eastAsia"/>
          <w:kern w:val="0"/>
          <w:szCs w:val="21"/>
        </w:rPr>
        <w:t>午後4時</w:t>
      </w:r>
      <w:r w:rsidRPr="00A56ACD">
        <w:rPr>
          <w:rFonts w:ascii="Meiryo UI" w:eastAsia="Meiryo UI" w:hAnsi="Meiryo UI" w:cs="ＭＳ Ｐゴシック" w:hint="eastAsia"/>
          <w:kern w:val="0"/>
          <w:szCs w:val="21"/>
        </w:rPr>
        <w:t>から1年</w:t>
      </w:r>
    </w:p>
    <w:p w14:paraId="2F8EB4E1" w14:textId="297F63E7" w:rsidR="005B2FC4" w:rsidRPr="00A56ACD" w:rsidRDefault="005B2FC4" w:rsidP="00D531C6">
      <w:pPr>
        <w:widowControl/>
        <w:numPr>
          <w:ilvl w:val="0"/>
          <w:numId w:val="46"/>
        </w:numPr>
        <w:shd w:val="clear" w:color="auto" w:fill="FFFFFF"/>
        <w:snapToGrid w:val="0"/>
        <w:spacing w:before="100" w:before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代理店：</w:t>
      </w:r>
      <w:r w:rsidR="0036046D">
        <w:rPr>
          <w:rFonts w:ascii="Meiryo UI" w:eastAsia="Meiryo UI" w:hAnsi="Meiryo UI" w:cs="ＭＳ Ｐゴシック" w:hint="eastAsia"/>
          <w:kern w:val="0"/>
          <w:szCs w:val="21"/>
        </w:rPr>
        <w:t>(株)アームズ</w:t>
      </w:r>
      <w:r w:rsidRPr="00A56ACD">
        <w:rPr>
          <w:rFonts w:ascii="Meiryo UI" w:eastAsia="Meiryo UI" w:hAnsi="Meiryo UI" w:cs="ＭＳ Ｐゴシック" w:hint="eastAsia"/>
          <w:kern w:val="0"/>
          <w:szCs w:val="21"/>
        </w:rPr>
        <w:t xml:space="preserve">　TEL：077-5</w:t>
      </w:r>
      <w:r w:rsidR="0036046D">
        <w:rPr>
          <w:rFonts w:ascii="Meiryo UI" w:eastAsia="Meiryo UI" w:hAnsi="Meiryo UI" w:cs="ＭＳ Ｐゴシック" w:hint="eastAsia"/>
          <w:kern w:val="0"/>
          <w:szCs w:val="21"/>
        </w:rPr>
        <w:t>10</w:t>
      </w:r>
      <w:r w:rsidRPr="00A56ACD">
        <w:rPr>
          <w:rFonts w:ascii="Meiryo UI" w:eastAsia="Meiryo UI" w:hAnsi="Meiryo UI" w:cs="ＭＳ Ｐゴシック" w:hint="eastAsia"/>
          <w:kern w:val="0"/>
          <w:szCs w:val="21"/>
        </w:rPr>
        <w:t>-</w:t>
      </w:r>
      <w:r w:rsidR="0036046D">
        <w:rPr>
          <w:rFonts w:ascii="Meiryo UI" w:eastAsia="Meiryo UI" w:hAnsi="Meiryo UI" w:cs="ＭＳ Ｐゴシック" w:hint="eastAsia"/>
          <w:kern w:val="0"/>
          <w:szCs w:val="21"/>
        </w:rPr>
        <w:t>0010</w:t>
      </w:r>
      <w:r w:rsidRPr="00A56ACD">
        <w:rPr>
          <w:rFonts w:ascii="Meiryo UI" w:eastAsia="Meiryo UI" w:hAnsi="Meiryo UI" w:cs="ＭＳ Ｐゴシック" w:hint="eastAsia"/>
          <w:kern w:val="0"/>
          <w:szCs w:val="21"/>
        </w:rPr>
        <w:t xml:space="preserve">（担当　</w:t>
      </w:r>
      <w:r w:rsidR="00B358CD">
        <w:rPr>
          <w:rFonts w:ascii="Meiryo UI" w:eastAsia="Meiryo UI" w:hAnsi="Meiryo UI" w:cs="ＭＳ Ｐゴシック" w:hint="eastAsia"/>
          <w:kern w:val="0"/>
          <w:szCs w:val="21"/>
        </w:rPr>
        <w:t>藤田</w:t>
      </w:r>
      <w:r w:rsidRPr="00A56ACD">
        <w:rPr>
          <w:rFonts w:ascii="Meiryo UI" w:eastAsia="Meiryo UI" w:hAnsi="Meiryo UI" w:cs="ＭＳ Ｐゴシック" w:hint="eastAsia"/>
          <w:kern w:val="0"/>
          <w:szCs w:val="21"/>
        </w:rPr>
        <w:t xml:space="preserve"> </w:t>
      </w:r>
      <w:r w:rsidR="00B358CD">
        <w:rPr>
          <w:rFonts w:ascii="Meiryo UI" w:eastAsia="Meiryo UI" w:hAnsi="Meiryo UI" w:cs="ＭＳ Ｐゴシック" w:hint="eastAsia"/>
          <w:kern w:val="0"/>
          <w:szCs w:val="21"/>
        </w:rPr>
        <w:t>直紀</w:t>
      </w:r>
      <w:r w:rsidRPr="00A56ACD">
        <w:rPr>
          <w:rFonts w:ascii="Meiryo UI" w:eastAsia="Meiryo UI" w:hAnsi="Meiryo UI" w:cs="ＭＳ Ｐゴシック" w:hint="eastAsia"/>
          <w:kern w:val="0"/>
          <w:szCs w:val="21"/>
        </w:rPr>
        <w:t xml:space="preserve"> 氏　TEL：090-8</w:t>
      </w:r>
      <w:r w:rsidR="00B358CD">
        <w:rPr>
          <w:rFonts w:ascii="Meiryo UI" w:eastAsia="Meiryo UI" w:hAnsi="Meiryo UI" w:cs="ＭＳ Ｐゴシック" w:hint="eastAsia"/>
          <w:kern w:val="0"/>
          <w:szCs w:val="21"/>
        </w:rPr>
        <w:t>526</w:t>
      </w:r>
      <w:r w:rsidRPr="00A56ACD">
        <w:rPr>
          <w:rFonts w:ascii="Meiryo UI" w:eastAsia="Meiryo UI" w:hAnsi="Meiryo UI" w:cs="ＭＳ Ｐゴシック" w:hint="eastAsia"/>
          <w:kern w:val="0"/>
          <w:szCs w:val="21"/>
        </w:rPr>
        <w:t>-</w:t>
      </w:r>
      <w:r w:rsidR="00B358CD">
        <w:rPr>
          <w:rFonts w:ascii="Meiryo UI" w:eastAsia="Meiryo UI" w:hAnsi="Meiryo UI" w:cs="ＭＳ Ｐゴシック" w:hint="eastAsia"/>
          <w:kern w:val="0"/>
          <w:szCs w:val="21"/>
        </w:rPr>
        <w:t>7496</w:t>
      </w:r>
      <w:r w:rsidRPr="00A56ACD">
        <w:rPr>
          <w:rFonts w:ascii="Meiryo UI" w:eastAsia="Meiryo UI" w:hAnsi="Meiryo UI" w:cs="ＭＳ Ｐゴシック" w:hint="eastAsia"/>
          <w:kern w:val="0"/>
          <w:szCs w:val="21"/>
        </w:rPr>
        <w:t>）</w:t>
      </w:r>
    </w:p>
    <w:p w14:paraId="2E952CB3" w14:textId="77777777" w:rsidR="00D531C6" w:rsidRPr="00B358CD" w:rsidRDefault="00D531C6" w:rsidP="007C4B89">
      <w:pPr>
        <w:widowControl/>
        <w:shd w:val="clear" w:color="auto" w:fill="FFFFFF"/>
        <w:snapToGrid w:val="0"/>
        <w:spacing w:line="320" w:lineRule="exact"/>
        <w:jc w:val="left"/>
        <w:rPr>
          <w:rFonts w:ascii="Meiryo UI" w:eastAsia="Meiryo UI" w:hAnsi="Meiryo UI" w:cs="ＭＳ Ｐゴシック"/>
          <w:kern w:val="0"/>
          <w:szCs w:val="21"/>
        </w:rPr>
      </w:pPr>
      <w:bookmarkStart w:id="0" w:name="_Hlk59193825"/>
    </w:p>
    <w:p w14:paraId="4C93437E" w14:textId="43A86771" w:rsidR="006F084B" w:rsidRPr="00A56ACD" w:rsidRDefault="006F084B" w:rsidP="007C4B89">
      <w:pPr>
        <w:widowControl/>
        <w:shd w:val="clear" w:color="auto" w:fill="FFFFFF"/>
        <w:snapToGrid w:val="0"/>
        <w:spacing w:line="32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保険金請求に関する注意事項</w:t>
      </w:r>
    </w:p>
    <w:bookmarkEnd w:id="0"/>
    <w:p w14:paraId="6DFA8E3C" w14:textId="0CBF6174" w:rsidR="007C4B89" w:rsidRPr="00DE42C8" w:rsidRDefault="007C4B89" w:rsidP="00D531C6">
      <w:pPr>
        <w:widowControl/>
        <w:numPr>
          <w:ilvl w:val="0"/>
          <w:numId w:val="46"/>
        </w:numPr>
        <w:shd w:val="clear" w:color="auto" w:fill="FFFFFF"/>
        <w:snapToGrid w:val="0"/>
        <w:spacing w:after="100" w:afterAutospacing="1" w:line="300" w:lineRule="exact"/>
        <w:jc w:val="left"/>
        <w:rPr>
          <w:rFonts w:ascii="Meiryo UI" w:eastAsia="Meiryo UI" w:hAnsi="Meiryo UI" w:cs="ＭＳ Ｐゴシック"/>
          <w:b/>
          <w:bCs/>
          <w:i/>
          <w:iCs/>
          <w:kern w:val="0"/>
          <w:szCs w:val="21"/>
        </w:rPr>
      </w:pPr>
      <w:r w:rsidRPr="00A56ACD">
        <w:rPr>
          <w:rFonts w:ascii="Meiryo UI" w:eastAsia="Meiryo UI" w:hAnsi="Meiryo UI" w:cs="ＭＳ Ｐゴシック" w:hint="eastAsia"/>
          <w:b/>
          <w:bCs/>
          <w:kern w:val="0"/>
          <w:szCs w:val="21"/>
        </w:rPr>
        <w:t>保</w:t>
      </w:r>
      <w:r w:rsidRPr="00DE42C8">
        <w:rPr>
          <w:rFonts w:ascii="Meiryo UI" w:eastAsia="Meiryo UI" w:hAnsi="Meiryo UI" w:cs="ＭＳ Ｐゴシック" w:hint="eastAsia"/>
          <w:b/>
          <w:bCs/>
          <w:kern w:val="0"/>
          <w:szCs w:val="21"/>
        </w:rPr>
        <w:t>険対象と</w:t>
      </w:r>
      <w:r w:rsidR="00FF6F75" w:rsidRPr="00DE42C8">
        <w:rPr>
          <w:rFonts w:ascii="Meiryo UI" w:eastAsia="Meiryo UI" w:hAnsi="Meiryo UI" w:cs="ＭＳ Ｐゴシック" w:hint="eastAsia"/>
          <w:b/>
          <w:bCs/>
          <w:kern w:val="0"/>
          <w:szCs w:val="21"/>
        </w:rPr>
        <w:t>な</w:t>
      </w:r>
      <w:r w:rsidRPr="00DE42C8">
        <w:rPr>
          <w:rFonts w:ascii="Meiryo UI" w:eastAsia="Meiryo UI" w:hAnsi="Meiryo UI" w:cs="ＭＳ Ｐゴシック" w:hint="eastAsia"/>
          <w:b/>
          <w:bCs/>
          <w:kern w:val="0"/>
          <w:szCs w:val="21"/>
        </w:rPr>
        <w:t>る事業は、</w:t>
      </w:r>
      <w:r w:rsidR="006371A5" w:rsidRPr="00DE42C8">
        <w:rPr>
          <w:rFonts w:ascii="Meiryo UI" w:eastAsia="Meiryo UI" w:hAnsi="Meiryo UI" w:cs="ＭＳ Ｐゴシック" w:hint="eastAsia"/>
          <w:b/>
          <w:bCs/>
          <w:kern w:val="0"/>
          <w:szCs w:val="21"/>
        </w:rPr>
        <w:t>「自治会が企画立案し、総会や組長会または会則等に基づく手続きを経て決定された活動・事業」です。</w:t>
      </w:r>
      <w:r w:rsidR="00FF6F75" w:rsidRPr="00DE42C8">
        <w:rPr>
          <w:rFonts w:ascii="Meiryo UI" w:eastAsia="Meiryo UI" w:hAnsi="Meiryo UI" w:cs="ＭＳ Ｐゴシック" w:hint="eastAsia"/>
          <w:b/>
          <w:bCs/>
          <w:kern w:val="0"/>
          <w:szCs w:val="21"/>
        </w:rPr>
        <w:t>保険金請求時の無用なトラブルを避ける意味で</w:t>
      </w:r>
      <w:r w:rsidR="00DE42C8">
        <w:rPr>
          <w:rFonts w:ascii="Meiryo UI" w:eastAsia="Meiryo UI" w:hAnsi="Meiryo UI" w:cs="ＭＳ Ｐゴシック" w:hint="eastAsia"/>
          <w:b/>
          <w:bCs/>
          <w:kern w:val="0"/>
          <w:szCs w:val="21"/>
        </w:rPr>
        <w:t>も</w:t>
      </w:r>
      <w:r w:rsidR="00FF6F75" w:rsidRPr="00DE42C8">
        <w:rPr>
          <w:rFonts w:ascii="Meiryo UI" w:eastAsia="Meiryo UI" w:hAnsi="Meiryo UI" w:cs="ＭＳ Ｐゴシック" w:hint="eastAsia"/>
          <w:b/>
          <w:bCs/>
          <w:kern w:val="0"/>
          <w:szCs w:val="21"/>
        </w:rPr>
        <w:t>、</w:t>
      </w:r>
      <w:r w:rsidR="006371A5" w:rsidRPr="00DE42C8">
        <w:rPr>
          <w:rFonts w:ascii="Meiryo UI" w:eastAsia="Meiryo UI" w:hAnsi="Meiryo UI" w:cs="ＭＳ Ｐゴシック" w:hint="eastAsia"/>
          <w:b/>
          <w:bCs/>
          <w:kern w:val="0"/>
          <w:szCs w:val="21"/>
        </w:rPr>
        <w:t>保険対象としたい</w:t>
      </w:r>
      <w:r w:rsidR="004E7C83" w:rsidRPr="00DE42C8">
        <w:rPr>
          <w:rFonts w:ascii="Meiryo UI" w:eastAsia="Meiryo UI" w:hAnsi="Meiryo UI" w:cs="ＭＳ Ｐゴシック" w:hint="eastAsia"/>
          <w:b/>
          <w:bCs/>
          <w:kern w:val="0"/>
          <w:szCs w:val="21"/>
        </w:rPr>
        <w:t>活動・事業</w:t>
      </w:r>
      <w:r w:rsidR="00FF6F75" w:rsidRPr="00DE42C8">
        <w:rPr>
          <w:rFonts w:ascii="Meiryo UI" w:eastAsia="Meiryo UI" w:hAnsi="Meiryo UI" w:cs="ＭＳ Ｐゴシック" w:hint="eastAsia"/>
          <w:b/>
          <w:bCs/>
          <w:kern w:val="0"/>
          <w:szCs w:val="21"/>
        </w:rPr>
        <w:t>については、</w:t>
      </w:r>
      <w:r w:rsidR="00DE42C8">
        <w:rPr>
          <w:rFonts w:ascii="Meiryo UI" w:eastAsia="Meiryo UI" w:hAnsi="Meiryo UI" w:cs="ＭＳ Ｐゴシック" w:hint="eastAsia"/>
          <w:b/>
          <w:bCs/>
          <w:kern w:val="0"/>
          <w:szCs w:val="21"/>
        </w:rPr>
        <w:t>各自治会の独自事業や</w:t>
      </w:r>
      <w:r w:rsidR="00FF6F75" w:rsidRPr="00DE42C8">
        <w:rPr>
          <w:rFonts w:ascii="Meiryo UI" w:eastAsia="Meiryo UI" w:hAnsi="Meiryo UI" w:cs="ＭＳ Ｐゴシック" w:hint="eastAsia"/>
          <w:b/>
          <w:bCs/>
          <w:kern w:val="0"/>
          <w:szCs w:val="21"/>
        </w:rPr>
        <w:t>自治連合会</w:t>
      </w:r>
      <w:r w:rsidR="00DE42C8">
        <w:rPr>
          <w:rFonts w:ascii="Meiryo UI" w:eastAsia="Meiryo UI" w:hAnsi="Meiryo UI" w:cs="ＭＳ Ｐゴシック" w:hint="eastAsia"/>
          <w:b/>
          <w:bCs/>
          <w:kern w:val="0"/>
          <w:szCs w:val="21"/>
        </w:rPr>
        <w:t>・</w:t>
      </w:r>
      <w:r w:rsidR="00FF6F75" w:rsidRPr="00DE42C8">
        <w:rPr>
          <w:rFonts w:ascii="Meiryo UI" w:eastAsia="Meiryo UI" w:hAnsi="Meiryo UI" w:cs="ＭＳ Ｐゴシック" w:hint="eastAsia"/>
          <w:b/>
          <w:bCs/>
          <w:kern w:val="0"/>
          <w:szCs w:val="21"/>
        </w:rPr>
        <w:t>各</w:t>
      </w:r>
      <w:r w:rsidR="00DE42C8">
        <w:rPr>
          <w:rFonts w:ascii="Meiryo UI" w:eastAsia="Meiryo UI" w:hAnsi="Meiryo UI" w:cs="ＭＳ Ｐゴシック" w:hint="eastAsia"/>
          <w:b/>
          <w:bCs/>
          <w:kern w:val="0"/>
          <w:szCs w:val="21"/>
        </w:rPr>
        <w:t>助成</w:t>
      </w:r>
      <w:r w:rsidR="00FF6F75" w:rsidRPr="00DE42C8">
        <w:rPr>
          <w:rFonts w:ascii="Meiryo UI" w:eastAsia="Meiryo UI" w:hAnsi="Meiryo UI" w:cs="ＭＳ Ｐゴシック" w:hint="eastAsia"/>
          <w:b/>
          <w:bCs/>
          <w:kern w:val="0"/>
          <w:szCs w:val="21"/>
        </w:rPr>
        <w:t>団体の主催事業を含め</w:t>
      </w:r>
      <w:r w:rsidR="00DE42C8">
        <w:rPr>
          <w:rFonts w:ascii="Meiryo UI" w:eastAsia="Meiryo UI" w:hAnsi="Meiryo UI" w:cs="ＭＳ Ｐゴシック" w:hint="eastAsia"/>
          <w:b/>
          <w:bCs/>
          <w:kern w:val="0"/>
          <w:szCs w:val="21"/>
        </w:rPr>
        <w:t>て</w:t>
      </w:r>
      <w:r w:rsidR="00FF6F75" w:rsidRPr="00DE42C8">
        <w:rPr>
          <w:rFonts w:ascii="Meiryo UI" w:eastAsia="Meiryo UI" w:hAnsi="Meiryo UI" w:cs="ＭＳ Ｐゴシック" w:hint="eastAsia"/>
          <w:b/>
          <w:bCs/>
          <w:kern w:val="0"/>
          <w:szCs w:val="21"/>
        </w:rPr>
        <w:t>、できるだけ</w:t>
      </w:r>
      <w:r w:rsidRPr="00DE42C8">
        <w:rPr>
          <w:rFonts w:ascii="Meiryo UI" w:eastAsia="Meiryo UI" w:hAnsi="Meiryo UI" w:cs="ＭＳ Ｐゴシック" w:hint="eastAsia"/>
          <w:b/>
          <w:bCs/>
          <w:kern w:val="0"/>
          <w:szCs w:val="21"/>
        </w:rPr>
        <w:t>具体的に</w:t>
      </w:r>
      <w:r w:rsidR="00FF6F75" w:rsidRPr="00DE42C8">
        <w:rPr>
          <w:rFonts w:ascii="Meiryo UI" w:eastAsia="Meiryo UI" w:hAnsi="Meiryo UI" w:cs="ＭＳ Ｐゴシック" w:hint="eastAsia"/>
          <w:b/>
          <w:bCs/>
          <w:kern w:val="0"/>
          <w:szCs w:val="21"/>
        </w:rPr>
        <w:t>各</w:t>
      </w:r>
      <w:r w:rsidRPr="00DE42C8">
        <w:rPr>
          <w:rFonts w:ascii="Meiryo UI" w:eastAsia="Meiryo UI" w:hAnsi="Meiryo UI" w:cs="ＭＳ Ｐゴシック" w:hint="eastAsia"/>
          <w:b/>
          <w:bCs/>
          <w:kern w:val="0"/>
          <w:szCs w:val="21"/>
        </w:rPr>
        <w:t>自治会</w:t>
      </w:r>
      <w:r w:rsidR="00FF6F75" w:rsidRPr="00DE42C8">
        <w:rPr>
          <w:rFonts w:ascii="Meiryo UI" w:eastAsia="Meiryo UI" w:hAnsi="Meiryo UI" w:cs="ＭＳ Ｐゴシック" w:hint="eastAsia"/>
          <w:b/>
          <w:bCs/>
          <w:kern w:val="0"/>
          <w:szCs w:val="21"/>
        </w:rPr>
        <w:t>の</w:t>
      </w:r>
      <w:r w:rsidRPr="00DE42C8">
        <w:rPr>
          <w:rFonts w:ascii="Meiryo UI" w:eastAsia="Meiryo UI" w:hAnsi="Meiryo UI" w:cs="ＭＳ Ｐゴシック" w:hint="eastAsia"/>
          <w:b/>
          <w:bCs/>
          <w:kern w:val="0"/>
          <w:szCs w:val="21"/>
        </w:rPr>
        <w:t>総会資料事業計画や組長会議事録</w:t>
      </w:r>
      <w:r w:rsidR="004E7C83" w:rsidRPr="00DE42C8">
        <w:rPr>
          <w:rFonts w:ascii="Meiryo UI" w:eastAsia="Meiryo UI" w:hAnsi="Meiryo UI" w:cs="ＭＳ Ｐゴシック" w:hint="eastAsia"/>
          <w:b/>
          <w:bCs/>
          <w:kern w:val="0"/>
          <w:szCs w:val="21"/>
        </w:rPr>
        <w:t>など</w:t>
      </w:r>
      <w:r w:rsidRPr="00DE42C8">
        <w:rPr>
          <w:rFonts w:ascii="Meiryo UI" w:eastAsia="Meiryo UI" w:hAnsi="Meiryo UI" w:cs="ＭＳ Ｐゴシック" w:hint="eastAsia"/>
          <w:b/>
          <w:bCs/>
          <w:kern w:val="0"/>
          <w:szCs w:val="21"/>
        </w:rPr>
        <w:t>に記載しておいてください。</w:t>
      </w:r>
    </w:p>
    <w:p w14:paraId="683869F6" w14:textId="14739FC0" w:rsidR="004E7C83" w:rsidRPr="00A56ACD" w:rsidRDefault="004E7C83" w:rsidP="00D531C6">
      <w:pPr>
        <w:pStyle w:val="af"/>
        <w:numPr>
          <w:ilvl w:val="0"/>
          <w:numId w:val="46"/>
        </w:numPr>
        <w:spacing w:line="300" w:lineRule="exact"/>
        <w:ind w:leftChars="0"/>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保険金支払い請求書式の入手や保険に関する質問は直接代理店にお尋ねください。</w:t>
      </w:r>
    </w:p>
    <w:p w14:paraId="0049B85C" w14:textId="79B8270F" w:rsidR="00EC65A2" w:rsidRDefault="007C4B89" w:rsidP="00D531C6">
      <w:pPr>
        <w:widowControl/>
        <w:numPr>
          <w:ilvl w:val="0"/>
          <w:numId w:val="46"/>
        </w:numPr>
        <w:shd w:val="clear" w:color="auto" w:fill="FFFFFF"/>
        <w:snapToGrid w:val="0"/>
        <w:spacing w:before="100" w:beforeAutospacing="1" w:line="300" w:lineRule="exact"/>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保険金支払いを</w:t>
      </w:r>
      <w:r w:rsidR="006F084B" w:rsidRPr="00A56ACD">
        <w:rPr>
          <w:rFonts w:ascii="Meiryo UI" w:eastAsia="Meiryo UI" w:hAnsi="Meiryo UI" w:cs="ＭＳ Ｐゴシック" w:hint="eastAsia"/>
          <w:kern w:val="0"/>
          <w:szCs w:val="21"/>
        </w:rPr>
        <w:t>請求</w:t>
      </w:r>
      <w:r w:rsidRPr="00A56ACD">
        <w:rPr>
          <w:rFonts w:ascii="Meiryo UI" w:eastAsia="Meiryo UI" w:hAnsi="Meiryo UI" w:cs="ＭＳ Ｐゴシック" w:hint="eastAsia"/>
          <w:kern w:val="0"/>
          <w:szCs w:val="21"/>
        </w:rPr>
        <w:t>する</w:t>
      </w:r>
      <w:r w:rsidR="006F084B" w:rsidRPr="00A56ACD">
        <w:rPr>
          <w:rFonts w:ascii="Meiryo UI" w:eastAsia="Meiryo UI" w:hAnsi="Meiryo UI" w:cs="ＭＳ Ｐゴシック" w:hint="eastAsia"/>
          <w:kern w:val="0"/>
          <w:szCs w:val="21"/>
        </w:rPr>
        <w:t>際は、</w:t>
      </w:r>
      <w:r w:rsidRPr="00A56ACD">
        <w:rPr>
          <w:rFonts w:ascii="Meiryo UI" w:eastAsia="Meiryo UI" w:hAnsi="Meiryo UI" w:cs="ＭＳ Ｐゴシック" w:hint="eastAsia"/>
          <w:kern w:val="0"/>
          <w:szCs w:val="21"/>
        </w:rPr>
        <w:t>上記に規定した自治会活動中の事故であることを支払い請求書に</w:t>
      </w:r>
      <w:r w:rsidR="00337A47" w:rsidRPr="00A56ACD">
        <w:rPr>
          <w:rFonts w:ascii="Meiryo UI" w:eastAsia="Meiryo UI" w:hAnsi="Meiryo UI" w:cs="ＭＳ Ｐゴシック" w:hint="eastAsia"/>
          <w:kern w:val="0"/>
          <w:szCs w:val="21"/>
        </w:rPr>
        <w:t>明記してください。</w:t>
      </w:r>
    </w:p>
    <w:p w14:paraId="60FDE962" w14:textId="77777777" w:rsidR="00D531C6" w:rsidRDefault="00D531C6" w:rsidP="00D531C6">
      <w:pPr>
        <w:widowControl/>
        <w:spacing w:line="300" w:lineRule="exact"/>
        <w:jc w:val="left"/>
        <w:rPr>
          <w:rFonts w:ascii="Meiryo UI" w:eastAsia="Meiryo UI" w:hAnsi="Meiryo UI" w:cs="ＭＳ Ｐゴシック"/>
          <w:kern w:val="0"/>
          <w:szCs w:val="21"/>
        </w:rPr>
      </w:pPr>
    </w:p>
    <w:p w14:paraId="63A17E62" w14:textId="2BE08FEB" w:rsidR="00337A47" w:rsidRPr="00A56ACD" w:rsidRDefault="00D531C6" w:rsidP="00D531C6">
      <w:pPr>
        <w:widowControl/>
        <w:spacing w:line="300" w:lineRule="exact"/>
        <w:jc w:val="left"/>
        <w:rPr>
          <w:rFonts w:ascii="Meiryo UI" w:eastAsia="Meiryo UI" w:hAnsi="Meiryo UI" w:cs="ＭＳ Ｐゴシック"/>
          <w:kern w:val="0"/>
          <w:szCs w:val="21"/>
        </w:rPr>
      </w:pPr>
      <w:r>
        <w:rPr>
          <w:rFonts w:ascii="Meiryo UI" w:eastAsia="Meiryo UI" w:hAnsi="Meiryo UI" w:cs="ＭＳ Ｐゴシック" w:hint="eastAsia"/>
          <w:kern w:val="0"/>
          <w:szCs w:val="21"/>
        </w:rPr>
        <w:t>一括</w:t>
      </w:r>
      <w:r w:rsidR="00337A47" w:rsidRPr="00A56ACD">
        <w:rPr>
          <w:rFonts w:ascii="Meiryo UI" w:eastAsia="Meiryo UI" w:hAnsi="Meiryo UI" w:cs="ＭＳ Ｐゴシック" w:hint="eastAsia"/>
          <w:kern w:val="0"/>
          <w:szCs w:val="21"/>
        </w:rPr>
        <w:t>申込について</w:t>
      </w:r>
    </w:p>
    <w:p w14:paraId="76216BD2" w14:textId="67602F16" w:rsidR="00337A47" w:rsidRPr="00A56ACD" w:rsidRDefault="00337A47" w:rsidP="00D531C6">
      <w:pPr>
        <w:widowControl/>
        <w:shd w:val="clear" w:color="auto" w:fill="FFFFFF"/>
        <w:snapToGrid w:val="0"/>
        <w:spacing w:line="300" w:lineRule="exact"/>
        <w:ind w:leftChars="200" w:left="420"/>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加入世帯数に応じて割引額が大きくなりますので、例年自治連合会が各自治会から世帯数分の保険金を一旦お預かりして、一括して申し込みを行っています。</w:t>
      </w:r>
      <w:r w:rsidR="007F1B8E" w:rsidRPr="00A56ACD">
        <w:rPr>
          <w:rFonts w:ascii="Meiryo UI" w:eastAsia="Meiryo UI" w:hAnsi="Meiryo UI" w:cs="ＭＳ Ｐゴシック" w:hint="eastAsia"/>
          <w:kern w:val="0"/>
          <w:szCs w:val="21"/>
        </w:rPr>
        <w:t>（現在は15%割引適用）</w:t>
      </w:r>
    </w:p>
    <w:p w14:paraId="4FDA402F" w14:textId="2CF4D73F" w:rsidR="006F084B" w:rsidRPr="00A56ACD" w:rsidRDefault="00337A47" w:rsidP="00D531C6">
      <w:pPr>
        <w:widowControl/>
        <w:shd w:val="clear" w:color="auto" w:fill="FFFFFF"/>
        <w:snapToGrid w:val="0"/>
        <w:spacing w:line="300" w:lineRule="exact"/>
        <w:ind w:leftChars="200" w:left="420"/>
        <w:jc w:val="left"/>
        <w:rPr>
          <w:rFonts w:ascii="Meiryo UI" w:eastAsia="Meiryo UI" w:hAnsi="Meiryo UI" w:cs="ＭＳ Ｐゴシック"/>
          <w:kern w:val="0"/>
          <w:szCs w:val="21"/>
        </w:rPr>
      </w:pPr>
      <w:r w:rsidRPr="00A56ACD">
        <w:rPr>
          <w:rFonts w:ascii="Meiryo UI" w:eastAsia="Meiryo UI" w:hAnsi="Meiryo UI" w:cs="ＭＳ Ｐゴシック" w:hint="eastAsia"/>
          <w:kern w:val="0"/>
          <w:szCs w:val="21"/>
        </w:rPr>
        <w:t>添付申込書、領収書に必要事項を記入し、下表の自治会員世帯数に応じた保険料をつり銭の無い様に添えて3月の役員会に持参してください。</w:t>
      </w:r>
      <w:r w:rsidR="00901742" w:rsidRPr="00A56ACD">
        <w:rPr>
          <w:rFonts w:ascii="Meiryo UI" w:eastAsia="Meiryo UI" w:hAnsi="Meiryo UI" w:cs="ＭＳ Ｐゴシック" w:hint="eastAsia"/>
          <w:kern w:val="0"/>
          <w:szCs w:val="21"/>
        </w:rPr>
        <w:t>（保険会社からの領収書は自治連合会で保管します）</w:t>
      </w:r>
    </w:p>
    <w:sectPr w:rsidR="006F084B" w:rsidRPr="00A56ACD" w:rsidSect="00D531C6">
      <w:footerReference w:type="default" r:id="rId8"/>
      <w:pgSz w:w="11906" w:h="16838" w:code="9"/>
      <w:pgMar w:top="851" w:right="1077" w:bottom="851" w:left="107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67051" w14:textId="77777777" w:rsidR="00C53AC4" w:rsidRDefault="00C53AC4">
      <w:r>
        <w:separator/>
      </w:r>
    </w:p>
  </w:endnote>
  <w:endnote w:type="continuationSeparator" w:id="0">
    <w:p w14:paraId="45276E76" w14:textId="77777777" w:rsidR="00C53AC4" w:rsidRDefault="00C53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CD642" w14:textId="77777777" w:rsidR="0090323E" w:rsidRDefault="0090323E">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B10F1" w14:textId="77777777" w:rsidR="00C53AC4" w:rsidRDefault="00C53AC4">
      <w:r>
        <w:separator/>
      </w:r>
    </w:p>
  </w:footnote>
  <w:footnote w:type="continuationSeparator" w:id="0">
    <w:p w14:paraId="03860D91" w14:textId="77777777" w:rsidR="00C53AC4" w:rsidRDefault="00C53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D5"/>
    <w:multiLevelType w:val="hybridMultilevel"/>
    <w:tmpl w:val="83666DFC"/>
    <w:lvl w:ilvl="0" w:tplc="DE5AA7B0">
      <w:start w:val="4"/>
      <w:numFmt w:val="bullet"/>
      <w:lvlText w:val="※"/>
      <w:lvlJc w:val="left"/>
      <w:pPr>
        <w:ind w:left="2036" w:hanging="360"/>
      </w:pPr>
      <w:rPr>
        <w:rFonts w:ascii="Meiryo UI" w:eastAsia="Meiryo UI" w:hAnsi="Meiryo UI" w:cs="Times New Roman" w:hint="eastAsia"/>
      </w:rPr>
    </w:lvl>
    <w:lvl w:ilvl="1" w:tplc="0409000B" w:tentative="1">
      <w:start w:val="1"/>
      <w:numFmt w:val="bullet"/>
      <w:lvlText w:val=""/>
      <w:lvlJc w:val="left"/>
      <w:pPr>
        <w:ind w:left="2516" w:hanging="420"/>
      </w:pPr>
      <w:rPr>
        <w:rFonts w:ascii="Wingdings" w:hAnsi="Wingdings" w:hint="default"/>
      </w:rPr>
    </w:lvl>
    <w:lvl w:ilvl="2" w:tplc="0409000D" w:tentative="1">
      <w:start w:val="1"/>
      <w:numFmt w:val="bullet"/>
      <w:lvlText w:val=""/>
      <w:lvlJc w:val="left"/>
      <w:pPr>
        <w:ind w:left="2936" w:hanging="420"/>
      </w:pPr>
      <w:rPr>
        <w:rFonts w:ascii="Wingdings" w:hAnsi="Wingdings" w:hint="default"/>
      </w:rPr>
    </w:lvl>
    <w:lvl w:ilvl="3" w:tplc="04090001" w:tentative="1">
      <w:start w:val="1"/>
      <w:numFmt w:val="bullet"/>
      <w:lvlText w:val=""/>
      <w:lvlJc w:val="left"/>
      <w:pPr>
        <w:ind w:left="3356" w:hanging="420"/>
      </w:pPr>
      <w:rPr>
        <w:rFonts w:ascii="Wingdings" w:hAnsi="Wingdings" w:hint="default"/>
      </w:rPr>
    </w:lvl>
    <w:lvl w:ilvl="4" w:tplc="0409000B" w:tentative="1">
      <w:start w:val="1"/>
      <w:numFmt w:val="bullet"/>
      <w:lvlText w:val=""/>
      <w:lvlJc w:val="left"/>
      <w:pPr>
        <w:ind w:left="3776" w:hanging="420"/>
      </w:pPr>
      <w:rPr>
        <w:rFonts w:ascii="Wingdings" w:hAnsi="Wingdings" w:hint="default"/>
      </w:rPr>
    </w:lvl>
    <w:lvl w:ilvl="5" w:tplc="0409000D" w:tentative="1">
      <w:start w:val="1"/>
      <w:numFmt w:val="bullet"/>
      <w:lvlText w:val=""/>
      <w:lvlJc w:val="left"/>
      <w:pPr>
        <w:ind w:left="4196" w:hanging="420"/>
      </w:pPr>
      <w:rPr>
        <w:rFonts w:ascii="Wingdings" w:hAnsi="Wingdings" w:hint="default"/>
      </w:rPr>
    </w:lvl>
    <w:lvl w:ilvl="6" w:tplc="04090001" w:tentative="1">
      <w:start w:val="1"/>
      <w:numFmt w:val="bullet"/>
      <w:lvlText w:val=""/>
      <w:lvlJc w:val="left"/>
      <w:pPr>
        <w:ind w:left="4616" w:hanging="420"/>
      </w:pPr>
      <w:rPr>
        <w:rFonts w:ascii="Wingdings" w:hAnsi="Wingdings" w:hint="default"/>
      </w:rPr>
    </w:lvl>
    <w:lvl w:ilvl="7" w:tplc="0409000B" w:tentative="1">
      <w:start w:val="1"/>
      <w:numFmt w:val="bullet"/>
      <w:lvlText w:val=""/>
      <w:lvlJc w:val="left"/>
      <w:pPr>
        <w:ind w:left="5036" w:hanging="420"/>
      </w:pPr>
      <w:rPr>
        <w:rFonts w:ascii="Wingdings" w:hAnsi="Wingdings" w:hint="default"/>
      </w:rPr>
    </w:lvl>
    <w:lvl w:ilvl="8" w:tplc="0409000D" w:tentative="1">
      <w:start w:val="1"/>
      <w:numFmt w:val="bullet"/>
      <w:lvlText w:val=""/>
      <w:lvlJc w:val="left"/>
      <w:pPr>
        <w:ind w:left="5456" w:hanging="420"/>
      </w:pPr>
      <w:rPr>
        <w:rFonts w:ascii="Wingdings" w:hAnsi="Wingdings" w:hint="default"/>
      </w:rPr>
    </w:lvl>
  </w:abstractNum>
  <w:abstractNum w:abstractNumId="1" w15:restartNumberingAfterBreak="0">
    <w:nsid w:val="026F1391"/>
    <w:multiLevelType w:val="hybridMultilevel"/>
    <w:tmpl w:val="A678DD0C"/>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04182BD2"/>
    <w:multiLevelType w:val="hybridMultilevel"/>
    <w:tmpl w:val="7180B450"/>
    <w:lvl w:ilvl="0" w:tplc="A21C88B0">
      <w:start w:val="4"/>
      <w:numFmt w:val="bullet"/>
      <w:lvlText w:val="※"/>
      <w:lvlJc w:val="left"/>
      <w:pPr>
        <w:ind w:left="2040" w:hanging="360"/>
      </w:pPr>
      <w:rPr>
        <w:rFonts w:ascii="Meiryo UI" w:eastAsia="Meiryo UI" w:hAnsi="Meiryo UI"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3" w15:restartNumberingAfterBreak="0">
    <w:nsid w:val="04817A14"/>
    <w:multiLevelType w:val="hybridMultilevel"/>
    <w:tmpl w:val="61C68700"/>
    <w:lvl w:ilvl="0" w:tplc="0409000F">
      <w:start w:val="1"/>
      <w:numFmt w:val="decimal"/>
      <w:lvlText w:val="%1."/>
      <w:lvlJc w:val="left"/>
      <w:pPr>
        <w:tabs>
          <w:tab w:val="num" w:pos="1260"/>
        </w:tabs>
        <w:ind w:left="1260" w:hanging="420"/>
      </w:p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08D75440"/>
    <w:multiLevelType w:val="hybridMultilevel"/>
    <w:tmpl w:val="A92EEF84"/>
    <w:lvl w:ilvl="0" w:tplc="04090001">
      <w:start w:val="1"/>
      <w:numFmt w:val="bullet"/>
      <w:lvlText w:val=""/>
      <w:lvlJc w:val="left"/>
      <w:pPr>
        <w:tabs>
          <w:tab w:val="num" w:pos="840"/>
        </w:tabs>
        <w:ind w:left="840" w:hanging="420"/>
      </w:pPr>
      <w:rPr>
        <w:rFonts w:ascii="Wingdings" w:hAnsi="Wingdings" w:hint="default"/>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B9D4206"/>
    <w:multiLevelType w:val="hybridMultilevel"/>
    <w:tmpl w:val="6506FFC4"/>
    <w:lvl w:ilvl="0" w:tplc="0409000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11F87D6C"/>
    <w:multiLevelType w:val="hybridMultilevel"/>
    <w:tmpl w:val="06DEC768"/>
    <w:lvl w:ilvl="0" w:tplc="B620929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47447E9"/>
    <w:multiLevelType w:val="hybridMultilevel"/>
    <w:tmpl w:val="1174CDEA"/>
    <w:lvl w:ilvl="0" w:tplc="04090001">
      <w:start w:val="1"/>
      <w:numFmt w:val="bullet"/>
      <w:lvlText w:val=""/>
      <w:lvlJc w:val="left"/>
      <w:pPr>
        <w:tabs>
          <w:tab w:val="num" w:pos="840"/>
        </w:tabs>
        <w:ind w:left="840" w:hanging="420"/>
      </w:pPr>
      <w:rPr>
        <w:rFonts w:ascii="Wingdings" w:hAnsi="Wingdings" w:hint="default"/>
      </w:rPr>
    </w:lvl>
    <w:lvl w:ilvl="1" w:tplc="BE94B710">
      <w:numFmt w:val="bullet"/>
      <w:lvlText w:val="・"/>
      <w:lvlJc w:val="left"/>
      <w:pPr>
        <w:tabs>
          <w:tab w:val="num" w:pos="1200"/>
        </w:tabs>
        <w:ind w:left="1200" w:hanging="360"/>
      </w:pPr>
      <w:rPr>
        <w:rFonts w:ascii="Times New Roman" w:eastAsia="ＭＳ Ｐゴシック" w:hAnsi="Times New Roman" w:cs="Times New Roman"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170F5292"/>
    <w:multiLevelType w:val="hybridMultilevel"/>
    <w:tmpl w:val="275A0E40"/>
    <w:lvl w:ilvl="0" w:tplc="04090001">
      <w:start w:val="1"/>
      <w:numFmt w:val="bullet"/>
      <w:lvlText w:val=""/>
      <w:lvlJc w:val="left"/>
      <w:pPr>
        <w:tabs>
          <w:tab w:val="num" w:pos="840"/>
        </w:tabs>
        <w:ind w:left="840" w:hanging="420"/>
      </w:pPr>
      <w:rPr>
        <w:rFonts w:ascii="Wingdings" w:hAnsi="Wingdings" w:hint="default"/>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9" w15:restartNumberingAfterBreak="0">
    <w:nsid w:val="1841233F"/>
    <w:multiLevelType w:val="hybridMultilevel"/>
    <w:tmpl w:val="B5284B2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0F">
      <w:start w:val="1"/>
      <w:numFmt w:val="decimal"/>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A1B3014"/>
    <w:multiLevelType w:val="hybridMultilevel"/>
    <w:tmpl w:val="3378CA2E"/>
    <w:lvl w:ilvl="0" w:tplc="04090001">
      <w:start w:val="1"/>
      <w:numFmt w:val="bullet"/>
      <w:lvlText w:val=""/>
      <w:lvlJc w:val="left"/>
      <w:pPr>
        <w:tabs>
          <w:tab w:val="num" w:pos="1050"/>
        </w:tabs>
        <w:ind w:left="1050" w:hanging="420"/>
      </w:pPr>
      <w:rPr>
        <w:rFonts w:ascii="Wingdings" w:hAnsi="Wingdings"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1" w15:restartNumberingAfterBreak="0">
    <w:nsid w:val="1B497801"/>
    <w:multiLevelType w:val="hybridMultilevel"/>
    <w:tmpl w:val="1174CDEA"/>
    <w:lvl w:ilvl="0" w:tplc="04090001">
      <w:start w:val="1"/>
      <w:numFmt w:val="bullet"/>
      <w:lvlText w:val=""/>
      <w:lvlJc w:val="left"/>
      <w:pPr>
        <w:tabs>
          <w:tab w:val="num" w:pos="840"/>
        </w:tabs>
        <w:ind w:left="840" w:hanging="420"/>
      </w:pPr>
      <w:rPr>
        <w:rFonts w:ascii="Wingdings" w:hAnsi="Wingdings" w:hint="default"/>
      </w:rPr>
    </w:lvl>
    <w:lvl w:ilvl="1" w:tplc="BE94B710">
      <w:numFmt w:val="bullet"/>
      <w:lvlText w:val="・"/>
      <w:lvlJc w:val="left"/>
      <w:pPr>
        <w:tabs>
          <w:tab w:val="num" w:pos="1200"/>
        </w:tabs>
        <w:ind w:left="1200" w:hanging="360"/>
      </w:pPr>
      <w:rPr>
        <w:rFonts w:ascii="Times New Roman" w:eastAsia="ＭＳ Ｐゴシック" w:hAnsi="Times New Roman" w:cs="Times New Roman" w:hint="default"/>
      </w:rPr>
    </w:lvl>
    <w:lvl w:ilvl="2" w:tplc="0409000F">
      <w:start w:val="1"/>
      <w:numFmt w:val="decimal"/>
      <w:lvlText w:val="%3."/>
      <w:lvlJc w:val="left"/>
      <w:pPr>
        <w:tabs>
          <w:tab w:val="num" w:pos="1680"/>
        </w:tabs>
        <w:ind w:left="1680" w:hanging="420"/>
      </w:p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1C1219C7"/>
    <w:multiLevelType w:val="hybridMultilevel"/>
    <w:tmpl w:val="275A0E40"/>
    <w:lvl w:ilvl="0" w:tplc="0409000F">
      <w:start w:val="1"/>
      <w:numFmt w:val="decimal"/>
      <w:lvlText w:val="%1."/>
      <w:lvlJc w:val="left"/>
      <w:pPr>
        <w:tabs>
          <w:tab w:val="num" w:pos="4"/>
        </w:tabs>
        <w:ind w:left="4" w:hanging="420"/>
      </w:pPr>
    </w:lvl>
    <w:lvl w:ilvl="1" w:tplc="04090017">
      <w:start w:val="1"/>
      <w:numFmt w:val="aiueoFullWidth"/>
      <w:lvlText w:val="(%2)"/>
      <w:lvlJc w:val="left"/>
      <w:pPr>
        <w:tabs>
          <w:tab w:val="num" w:pos="424"/>
        </w:tabs>
        <w:ind w:left="424" w:hanging="420"/>
      </w:pPr>
    </w:lvl>
    <w:lvl w:ilvl="2" w:tplc="04090011">
      <w:start w:val="1"/>
      <w:numFmt w:val="decimalEnclosedCircle"/>
      <w:lvlText w:val="%3"/>
      <w:lvlJc w:val="left"/>
      <w:pPr>
        <w:tabs>
          <w:tab w:val="num" w:pos="844"/>
        </w:tabs>
        <w:ind w:left="844" w:hanging="420"/>
      </w:pPr>
    </w:lvl>
    <w:lvl w:ilvl="3" w:tplc="0409000F" w:tentative="1">
      <w:start w:val="1"/>
      <w:numFmt w:val="decimal"/>
      <w:lvlText w:val="%4."/>
      <w:lvlJc w:val="left"/>
      <w:pPr>
        <w:tabs>
          <w:tab w:val="num" w:pos="1264"/>
        </w:tabs>
        <w:ind w:left="1264" w:hanging="420"/>
      </w:pPr>
    </w:lvl>
    <w:lvl w:ilvl="4" w:tplc="04090017" w:tentative="1">
      <w:start w:val="1"/>
      <w:numFmt w:val="aiueoFullWidth"/>
      <w:lvlText w:val="(%5)"/>
      <w:lvlJc w:val="left"/>
      <w:pPr>
        <w:tabs>
          <w:tab w:val="num" w:pos="1684"/>
        </w:tabs>
        <w:ind w:left="1684" w:hanging="420"/>
      </w:pPr>
    </w:lvl>
    <w:lvl w:ilvl="5" w:tplc="04090011" w:tentative="1">
      <w:start w:val="1"/>
      <w:numFmt w:val="decimalEnclosedCircle"/>
      <w:lvlText w:val="%6"/>
      <w:lvlJc w:val="left"/>
      <w:pPr>
        <w:tabs>
          <w:tab w:val="num" w:pos="2104"/>
        </w:tabs>
        <w:ind w:left="2104" w:hanging="420"/>
      </w:pPr>
    </w:lvl>
    <w:lvl w:ilvl="6" w:tplc="0409000F" w:tentative="1">
      <w:start w:val="1"/>
      <w:numFmt w:val="decimal"/>
      <w:lvlText w:val="%7."/>
      <w:lvlJc w:val="left"/>
      <w:pPr>
        <w:tabs>
          <w:tab w:val="num" w:pos="2524"/>
        </w:tabs>
        <w:ind w:left="2524" w:hanging="420"/>
      </w:pPr>
    </w:lvl>
    <w:lvl w:ilvl="7" w:tplc="04090017" w:tentative="1">
      <w:start w:val="1"/>
      <w:numFmt w:val="aiueoFullWidth"/>
      <w:lvlText w:val="(%8)"/>
      <w:lvlJc w:val="left"/>
      <w:pPr>
        <w:tabs>
          <w:tab w:val="num" w:pos="2944"/>
        </w:tabs>
        <w:ind w:left="2944" w:hanging="420"/>
      </w:pPr>
    </w:lvl>
    <w:lvl w:ilvl="8" w:tplc="04090011" w:tentative="1">
      <w:start w:val="1"/>
      <w:numFmt w:val="decimalEnclosedCircle"/>
      <w:lvlText w:val="%9"/>
      <w:lvlJc w:val="left"/>
      <w:pPr>
        <w:tabs>
          <w:tab w:val="num" w:pos="3364"/>
        </w:tabs>
        <w:ind w:left="3364" w:hanging="420"/>
      </w:pPr>
    </w:lvl>
  </w:abstractNum>
  <w:abstractNum w:abstractNumId="13" w15:restartNumberingAfterBreak="0">
    <w:nsid w:val="1C9C557E"/>
    <w:multiLevelType w:val="multilevel"/>
    <w:tmpl w:val="25B855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A6528C"/>
    <w:multiLevelType w:val="hybridMultilevel"/>
    <w:tmpl w:val="65AA8678"/>
    <w:lvl w:ilvl="0" w:tplc="04090001">
      <w:start w:val="1"/>
      <w:numFmt w:val="bullet"/>
      <w:lvlText w:val=""/>
      <w:lvlJc w:val="left"/>
      <w:pPr>
        <w:tabs>
          <w:tab w:val="num" w:pos="840"/>
        </w:tabs>
        <w:ind w:left="840" w:hanging="420"/>
      </w:pPr>
      <w:rPr>
        <w:rFonts w:ascii="Wingdings" w:hAnsi="Wingding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0A2298F"/>
    <w:multiLevelType w:val="hybridMultilevel"/>
    <w:tmpl w:val="30F81502"/>
    <w:lvl w:ilvl="0" w:tplc="0409000F">
      <w:start w:val="1"/>
      <w:numFmt w:val="decimal"/>
      <w:lvlText w:val="%1."/>
      <w:lvlJc w:val="left"/>
      <w:pPr>
        <w:tabs>
          <w:tab w:val="num" w:pos="1680"/>
        </w:tabs>
        <w:ind w:left="1680" w:hanging="420"/>
      </w:pPr>
    </w:lvl>
    <w:lvl w:ilvl="1" w:tplc="04090001">
      <w:start w:val="1"/>
      <w:numFmt w:val="bullet"/>
      <w:lvlText w:val=""/>
      <w:lvlJc w:val="left"/>
      <w:pPr>
        <w:tabs>
          <w:tab w:val="num" w:pos="2100"/>
        </w:tabs>
        <w:ind w:left="2100" w:hanging="420"/>
      </w:pPr>
      <w:rPr>
        <w:rFonts w:ascii="Wingdings" w:hAnsi="Wingdings" w:hint="default"/>
      </w:r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16" w15:restartNumberingAfterBreak="0">
    <w:nsid w:val="215B467D"/>
    <w:multiLevelType w:val="hybridMultilevel"/>
    <w:tmpl w:val="39C0E5BA"/>
    <w:lvl w:ilvl="0" w:tplc="03AAFD84">
      <w:numFmt w:val="bullet"/>
      <w:lvlText w:val="※"/>
      <w:lvlJc w:val="left"/>
      <w:pPr>
        <w:ind w:left="570" w:hanging="360"/>
      </w:pPr>
      <w:rPr>
        <w:rFonts w:ascii="Meiryo UI" w:eastAsia="Meiryo UI" w:hAnsi="Meiryo UI"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22E618C4"/>
    <w:multiLevelType w:val="hybridMultilevel"/>
    <w:tmpl w:val="8138AE48"/>
    <w:lvl w:ilvl="0" w:tplc="04090009">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2416289D"/>
    <w:multiLevelType w:val="hybridMultilevel"/>
    <w:tmpl w:val="65AA8678"/>
    <w:lvl w:ilvl="0" w:tplc="04090009">
      <w:start w:val="1"/>
      <w:numFmt w:val="bullet"/>
      <w:lvlText w:val=""/>
      <w:lvlJc w:val="left"/>
      <w:pPr>
        <w:tabs>
          <w:tab w:val="num" w:pos="1260"/>
        </w:tabs>
        <w:ind w:left="1260" w:hanging="420"/>
      </w:pPr>
      <w:rPr>
        <w:rFonts w:ascii="Wingdings" w:hAnsi="Wingdings" w:hint="default"/>
      </w:rPr>
    </w:lvl>
    <w:lvl w:ilvl="1" w:tplc="38CA1042">
      <w:start w:val="1"/>
      <w:numFmt w:val="decimalEnclosedCircle"/>
      <w:lvlText w:val="%2"/>
      <w:lvlJc w:val="left"/>
      <w:pPr>
        <w:tabs>
          <w:tab w:val="num" w:pos="1620"/>
        </w:tabs>
        <w:ind w:left="1620" w:hanging="360"/>
      </w:pPr>
      <w:rPr>
        <w:rFonts w:hint="eastAsia"/>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4E46F2B"/>
    <w:multiLevelType w:val="hybridMultilevel"/>
    <w:tmpl w:val="4E84A7DE"/>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0" w15:restartNumberingAfterBreak="0">
    <w:nsid w:val="27DD0775"/>
    <w:multiLevelType w:val="hybridMultilevel"/>
    <w:tmpl w:val="8138AE48"/>
    <w:lvl w:ilvl="0" w:tplc="04090009">
      <w:start w:val="1"/>
      <w:numFmt w:val="bullet"/>
      <w:lvlText w:val=""/>
      <w:lvlJc w:val="left"/>
      <w:pPr>
        <w:tabs>
          <w:tab w:val="num" w:pos="1260"/>
        </w:tabs>
        <w:ind w:left="126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1" w15:restartNumberingAfterBreak="0">
    <w:nsid w:val="2AB40339"/>
    <w:multiLevelType w:val="hybridMultilevel"/>
    <w:tmpl w:val="A0345F3E"/>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3A186441"/>
    <w:multiLevelType w:val="hybridMultilevel"/>
    <w:tmpl w:val="9E745F50"/>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3AB463E"/>
    <w:multiLevelType w:val="multilevel"/>
    <w:tmpl w:val="12EA0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FC3863"/>
    <w:multiLevelType w:val="hybridMultilevel"/>
    <w:tmpl w:val="F67ED1DE"/>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5" w15:restartNumberingAfterBreak="0">
    <w:nsid w:val="475E2837"/>
    <w:multiLevelType w:val="hybridMultilevel"/>
    <w:tmpl w:val="ADEE2C94"/>
    <w:lvl w:ilvl="0" w:tplc="7E4EFF66">
      <w:start w:val="4"/>
      <w:numFmt w:val="bullet"/>
      <w:lvlText w:val="※"/>
      <w:lvlJc w:val="left"/>
      <w:pPr>
        <w:ind w:left="2040" w:hanging="360"/>
      </w:pPr>
      <w:rPr>
        <w:rFonts w:ascii="Meiryo UI" w:eastAsia="Meiryo UI" w:hAnsi="Meiryo UI"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6" w15:restartNumberingAfterBreak="0">
    <w:nsid w:val="4BCA4FC4"/>
    <w:multiLevelType w:val="hybridMultilevel"/>
    <w:tmpl w:val="65AA8678"/>
    <w:lvl w:ilvl="0" w:tplc="04090009">
      <w:start w:val="1"/>
      <w:numFmt w:val="bullet"/>
      <w:lvlText w:val=""/>
      <w:lvlJc w:val="left"/>
      <w:pPr>
        <w:tabs>
          <w:tab w:val="num" w:pos="1260"/>
        </w:tabs>
        <w:ind w:left="1260" w:hanging="420"/>
      </w:pPr>
      <w:rPr>
        <w:rFonts w:ascii="Wingdings" w:hAnsi="Wingdings" w:hint="default"/>
      </w:rPr>
    </w:lvl>
    <w:lvl w:ilvl="1" w:tplc="38CA1042">
      <w:start w:val="1"/>
      <w:numFmt w:val="decimalEnclosedCircle"/>
      <w:lvlText w:val="%2"/>
      <w:lvlJc w:val="left"/>
      <w:pPr>
        <w:tabs>
          <w:tab w:val="num" w:pos="1620"/>
        </w:tabs>
        <w:ind w:left="1620" w:hanging="360"/>
      </w:pPr>
      <w:rPr>
        <w:rFonts w:hint="eastAsia"/>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51AF73D7"/>
    <w:multiLevelType w:val="hybridMultilevel"/>
    <w:tmpl w:val="B6B82136"/>
    <w:lvl w:ilvl="0" w:tplc="0409000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8" w15:restartNumberingAfterBreak="0">
    <w:nsid w:val="55F85741"/>
    <w:multiLevelType w:val="hybridMultilevel"/>
    <w:tmpl w:val="4E2E942E"/>
    <w:lvl w:ilvl="0" w:tplc="F98C12BA">
      <w:start w:val="1"/>
      <w:numFmt w:val="decimal"/>
      <w:lvlText w:val="%1."/>
      <w:lvlJc w:val="left"/>
      <w:pPr>
        <w:tabs>
          <w:tab w:val="num" w:pos="1680"/>
        </w:tabs>
        <w:ind w:left="1680" w:hanging="420"/>
      </w:pPr>
      <w:rPr>
        <w:rFonts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6583E9A"/>
    <w:multiLevelType w:val="hybridMultilevel"/>
    <w:tmpl w:val="AEB26C5A"/>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56AC4FE8"/>
    <w:multiLevelType w:val="hybridMultilevel"/>
    <w:tmpl w:val="85D80FE6"/>
    <w:lvl w:ilvl="0" w:tplc="04090001">
      <w:start w:val="1"/>
      <w:numFmt w:val="bullet"/>
      <w:lvlText w:val=""/>
      <w:lvlJc w:val="left"/>
      <w:pPr>
        <w:tabs>
          <w:tab w:val="num" w:pos="1050"/>
        </w:tabs>
        <w:ind w:left="1050" w:hanging="420"/>
      </w:pPr>
      <w:rPr>
        <w:rFonts w:ascii="Wingdings" w:hAnsi="Wingdings"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1" w15:restartNumberingAfterBreak="0">
    <w:nsid w:val="585D281B"/>
    <w:multiLevelType w:val="hybridMultilevel"/>
    <w:tmpl w:val="8138AE48"/>
    <w:lvl w:ilvl="0" w:tplc="04090009">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2" w15:restartNumberingAfterBreak="0">
    <w:nsid w:val="5C0857B6"/>
    <w:multiLevelType w:val="hybridMultilevel"/>
    <w:tmpl w:val="7090B76A"/>
    <w:lvl w:ilvl="0" w:tplc="9D8A56E2">
      <w:numFmt w:val="bullet"/>
      <w:lvlText w:val="※"/>
      <w:lvlJc w:val="left"/>
      <w:pPr>
        <w:ind w:left="570" w:hanging="360"/>
      </w:pPr>
      <w:rPr>
        <w:rFonts w:ascii="Meiryo UI" w:eastAsia="Meiryo UI" w:hAnsi="Meiryo UI"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3" w15:restartNumberingAfterBreak="0">
    <w:nsid w:val="5DB77496"/>
    <w:multiLevelType w:val="hybridMultilevel"/>
    <w:tmpl w:val="7514FBBC"/>
    <w:lvl w:ilvl="0" w:tplc="C1E02BE6">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5E2B67E9"/>
    <w:multiLevelType w:val="hybridMultilevel"/>
    <w:tmpl w:val="1174CDEA"/>
    <w:lvl w:ilvl="0" w:tplc="04090001">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5" w15:restartNumberingAfterBreak="0">
    <w:nsid w:val="5FD71836"/>
    <w:multiLevelType w:val="hybridMultilevel"/>
    <w:tmpl w:val="2C02C842"/>
    <w:lvl w:ilvl="0" w:tplc="04090001">
      <w:start w:val="1"/>
      <w:numFmt w:val="bullet"/>
      <w:lvlText w:val=""/>
      <w:lvlJc w:val="left"/>
      <w:pPr>
        <w:tabs>
          <w:tab w:val="num" w:pos="1260"/>
        </w:tabs>
        <w:ind w:left="1260" w:hanging="420"/>
      </w:pPr>
      <w:rPr>
        <w:rFonts w:ascii="Wingdings" w:hAnsi="Wingdings" w:hint="default"/>
      </w:rPr>
    </w:lvl>
    <w:lvl w:ilvl="1" w:tplc="0409000B">
      <w:start w:val="1"/>
      <w:numFmt w:val="bullet"/>
      <w:lvlText w:val=""/>
      <w:lvlJc w:val="left"/>
      <w:pPr>
        <w:tabs>
          <w:tab w:val="num" w:pos="1680"/>
        </w:tabs>
        <w:ind w:left="1680" w:hanging="420"/>
      </w:pPr>
      <w:rPr>
        <w:rFonts w:ascii="Wingdings" w:hAnsi="Wingdings" w:hint="default"/>
      </w:rPr>
    </w:lvl>
    <w:lvl w:ilvl="2" w:tplc="0409000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6" w15:restartNumberingAfterBreak="0">
    <w:nsid w:val="62A80051"/>
    <w:multiLevelType w:val="hybridMultilevel"/>
    <w:tmpl w:val="B52830B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9C916BA"/>
    <w:multiLevelType w:val="multilevel"/>
    <w:tmpl w:val="0CFED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142637"/>
    <w:multiLevelType w:val="hybridMultilevel"/>
    <w:tmpl w:val="9AFE87C0"/>
    <w:lvl w:ilvl="0" w:tplc="04090001">
      <w:start w:val="1"/>
      <w:numFmt w:val="bullet"/>
      <w:lvlText w:val=""/>
      <w:lvlJc w:val="left"/>
      <w:pPr>
        <w:tabs>
          <w:tab w:val="num" w:pos="630"/>
        </w:tabs>
        <w:ind w:left="630" w:hanging="420"/>
      </w:pPr>
      <w:rPr>
        <w:rFonts w:ascii="Wingdings" w:hAnsi="Wingdings" w:hint="default"/>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9" w15:restartNumberingAfterBreak="0">
    <w:nsid w:val="75D5438C"/>
    <w:multiLevelType w:val="hybridMultilevel"/>
    <w:tmpl w:val="65AA8678"/>
    <w:lvl w:ilvl="0" w:tplc="04090001">
      <w:start w:val="1"/>
      <w:numFmt w:val="bullet"/>
      <w:lvlText w:val=""/>
      <w:lvlJc w:val="left"/>
      <w:pPr>
        <w:tabs>
          <w:tab w:val="num" w:pos="1260"/>
        </w:tabs>
        <w:ind w:left="1260" w:hanging="420"/>
      </w:pPr>
      <w:rPr>
        <w:rFonts w:ascii="Wingdings" w:hAnsi="Wingdings" w:hint="default"/>
      </w:rPr>
    </w:lvl>
    <w:lvl w:ilvl="1" w:tplc="38CA1042">
      <w:start w:val="1"/>
      <w:numFmt w:val="decimalEnclosedCircle"/>
      <w:lvlText w:val="%2"/>
      <w:lvlJc w:val="left"/>
      <w:pPr>
        <w:tabs>
          <w:tab w:val="num" w:pos="1620"/>
        </w:tabs>
        <w:ind w:left="1620" w:hanging="360"/>
      </w:pPr>
      <w:rPr>
        <w:rFonts w:hint="eastAsia"/>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0" w15:restartNumberingAfterBreak="0">
    <w:nsid w:val="76393FA9"/>
    <w:multiLevelType w:val="hybridMultilevel"/>
    <w:tmpl w:val="1174CDEA"/>
    <w:lvl w:ilvl="0" w:tplc="04090001">
      <w:start w:val="1"/>
      <w:numFmt w:val="bullet"/>
      <w:lvlText w:val=""/>
      <w:lvlJc w:val="left"/>
      <w:pPr>
        <w:tabs>
          <w:tab w:val="num" w:pos="840"/>
        </w:tabs>
        <w:ind w:left="840" w:hanging="420"/>
      </w:pPr>
      <w:rPr>
        <w:rFonts w:ascii="Wingdings" w:hAnsi="Wingdings" w:hint="default"/>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1" w15:restartNumberingAfterBreak="0">
    <w:nsid w:val="77EF5375"/>
    <w:multiLevelType w:val="hybridMultilevel"/>
    <w:tmpl w:val="605404CC"/>
    <w:lvl w:ilvl="0" w:tplc="FAE6FA0C">
      <w:start w:val="4"/>
      <w:numFmt w:val="bullet"/>
      <w:lvlText w:val="※"/>
      <w:lvlJc w:val="left"/>
      <w:pPr>
        <w:ind w:left="2036" w:hanging="360"/>
      </w:pPr>
      <w:rPr>
        <w:rFonts w:ascii="Meiryo UI" w:eastAsia="Meiryo UI" w:hAnsi="Meiryo UI" w:cs="Times New Roman" w:hint="eastAsia"/>
      </w:rPr>
    </w:lvl>
    <w:lvl w:ilvl="1" w:tplc="0409000B" w:tentative="1">
      <w:start w:val="1"/>
      <w:numFmt w:val="bullet"/>
      <w:lvlText w:val=""/>
      <w:lvlJc w:val="left"/>
      <w:pPr>
        <w:ind w:left="2516" w:hanging="420"/>
      </w:pPr>
      <w:rPr>
        <w:rFonts w:ascii="Wingdings" w:hAnsi="Wingdings" w:hint="default"/>
      </w:rPr>
    </w:lvl>
    <w:lvl w:ilvl="2" w:tplc="0409000D" w:tentative="1">
      <w:start w:val="1"/>
      <w:numFmt w:val="bullet"/>
      <w:lvlText w:val=""/>
      <w:lvlJc w:val="left"/>
      <w:pPr>
        <w:ind w:left="2936" w:hanging="420"/>
      </w:pPr>
      <w:rPr>
        <w:rFonts w:ascii="Wingdings" w:hAnsi="Wingdings" w:hint="default"/>
      </w:rPr>
    </w:lvl>
    <w:lvl w:ilvl="3" w:tplc="04090001" w:tentative="1">
      <w:start w:val="1"/>
      <w:numFmt w:val="bullet"/>
      <w:lvlText w:val=""/>
      <w:lvlJc w:val="left"/>
      <w:pPr>
        <w:ind w:left="3356" w:hanging="420"/>
      </w:pPr>
      <w:rPr>
        <w:rFonts w:ascii="Wingdings" w:hAnsi="Wingdings" w:hint="default"/>
      </w:rPr>
    </w:lvl>
    <w:lvl w:ilvl="4" w:tplc="0409000B" w:tentative="1">
      <w:start w:val="1"/>
      <w:numFmt w:val="bullet"/>
      <w:lvlText w:val=""/>
      <w:lvlJc w:val="left"/>
      <w:pPr>
        <w:ind w:left="3776" w:hanging="420"/>
      </w:pPr>
      <w:rPr>
        <w:rFonts w:ascii="Wingdings" w:hAnsi="Wingdings" w:hint="default"/>
      </w:rPr>
    </w:lvl>
    <w:lvl w:ilvl="5" w:tplc="0409000D" w:tentative="1">
      <w:start w:val="1"/>
      <w:numFmt w:val="bullet"/>
      <w:lvlText w:val=""/>
      <w:lvlJc w:val="left"/>
      <w:pPr>
        <w:ind w:left="4196" w:hanging="420"/>
      </w:pPr>
      <w:rPr>
        <w:rFonts w:ascii="Wingdings" w:hAnsi="Wingdings" w:hint="default"/>
      </w:rPr>
    </w:lvl>
    <w:lvl w:ilvl="6" w:tplc="04090001" w:tentative="1">
      <w:start w:val="1"/>
      <w:numFmt w:val="bullet"/>
      <w:lvlText w:val=""/>
      <w:lvlJc w:val="left"/>
      <w:pPr>
        <w:ind w:left="4616" w:hanging="420"/>
      </w:pPr>
      <w:rPr>
        <w:rFonts w:ascii="Wingdings" w:hAnsi="Wingdings" w:hint="default"/>
      </w:rPr>
    </w:lvl>
    <w:lvl w:ilvl="7" w:tplc="0409000B" w:tentative="1">
      <w:start w:val="1"/>
      <w:numFmt w:val="bullet"/>
      <w:lvlText w:val=""/>
      <w:lvlJc w:val="left"/>
      <w:pPr>
        <w:ind w:left="5036" w:hanging="420"/>
      </w:pPr>
      <w:rPr>
        <w:rFonts w:ascii="Wingdings" w:hAnsi="Wingdings" w:hint="default"/>
      </w:rPr>
    </w:lvl>
    <w:lvl w:ilvl="8" w:tplc="0409000D" w:tentative="1">
      <w:start w:val="1"/>
      <w:numFmt w:val="bullet"/>
      <w:lvlText w:val=""/>
      <w:lvlJc w:val="left"/>
      <w:pPr>
        <w:ind w:left="5456" w:hanging="420"/>
      </w:pPr>
      <w:rPr>
        <w:rFonts w:ascii="Wingdings" w:hAnsi="Wingdings" w:hint="default"/>
      </w:rPr>
    </w:lvl>
  </w:abstractNum>
  <w:abstractNum w:abstractNumId="42" w15:restartNumberingAfterBreak="0">
    <w:nsid w:val="79404CE4"/>
    <w:multiLevelType w:val="hybridMultilevel"/>
    <w:tmpl w:val="29AE580C"/>
    <w:lvl w:ilvl="0" w:tplc="1660B8D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9B14A01"/>
    <w:multiLevelType w:val="hybridMultilevel"/>
    <w:tmpl w:val="A70E45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A9C0474"/>
    <w:multiLevelType w:val="multilevel"/>
    <w:tmpl w:val="1F380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A266C8"/>
    <w:multiLevelType w:val="hybridMultilevel"/>
    <w:tmpl w:val="A0345F3E"/>
    <w:lvl w:ilvl="0" w:tplc="04090003">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6" w15:restartNumberingAfterBreak="0">
    <w:nsid w:val="7E706517"/>
    <w:multiLevelType w:val="hybridMultilevel"/>
    <w:tmpl w:val="DF1AA2F4"/>
    <w:lvl w:ilvl="0" w:tplc="9E7CA0D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5312787">
    <w:abstractNumId w:val="40"/>
  </w:num>
  <w:num w:numId="2" w16cid:durableId="1898394868">
    <w:abstractNumId w:val="3"/>
  </w:num>
  <w:num w:numId="3" w16cid:durableId="1257909243">
    <w:abstractNumId w:val="29"/>
  </w:num>
  <w:num w:numId="4" w16cid:durableId="684870085">
    <w:abstractNumId w:val="4"/>
  </w:num>
  <w:num w:numId="5" w16cid:durableId="1229801715">
    <w:abstractNumId w:val="9"/>
  </w:num>
  <w:num w:numId="6" w16cid:durableId="325131717">
    <w:abstractNumId w:val="14"/>
  </w:num>
  <w:num w:numId="7" w16cid:durableId="75253945">
    <w:abstractNumId w:val="24"/>
  </w:num>
  <w:num w:numId="8" w16cid:durableId="1109080137">
    <w:abstractNumId w:val="36"/>
  </w:num>
  <w:num w:numId="9" w16cid:durableId="1777140517">
    <w:abstractNumId w:val="5"/>
  </w:num>
  <w:num w:numId="10" w16cid:durableId="129442239">
    <w:abstractNumId w:val="30"/>
  </w:num>
  <w:num w:numId="11" w16cid:durableId="9380120">
    <w:abstractNumId w:val="10"/>
  </w:num>
  <w:num w:numId="12" w16cid:durableId="1115978957">
    <w:abstractNumId w:val="38"/>
  </w:num>
  <w:num w:numId="13" w16cid:durableId="1710182063">
    <w:abstractNumId w:val="46"/>
  </w:num>
  <w:num w:numId="14" w16cid:durableId="561869600">
    <w:abstractNumId w:val="42"/>
  </w:num>
  <w:num w:numId="15" w16cid:durableId="1288509091">
    <w:abstractNumId w:val="39"/>
  </w:num>
  <w:num w:numId="16" w16cid:durableId="2050647304">
    <w:abstractNumId w:val="18"/>
  </w:num>
  <w:num w:numId="17" w16cid:durableId="371460864">
    <w:abstractNumId w:val="26"/>
  </w:num>
  <w:num w:numId="18" w16cid:durableId="1360735944">
    <w:abstractNumId w:val="17"/>
  </w:num>
  <w:num w:numId="19" w16cid:durableId="1683555669">
    <w:abstractNumId w:val="31"/>
  </w:num>
  <w:num w:numId="20" w16cid:durableId="254018982">
    <w:abstractNumId w:val="34"/>
  </w:num>
  <w:num w:numId="21" w16cid:durableId="1938245855">
    <w:abstractNumId w:val="20"/>
  </w:num>
  <w:num w:numId="22" w16cid:durableId="1199244309">
    <w:abstractNumId w:val="22"/>
  </w:num>
  <w:num w:numId="23" w16cid:durableId="1103648454">
    <w:abstractNumId w:val="45"/>
  </w:num>
  <w:num w:numId="24" w16cid:durableId="1912346280">
    <w:abstractNumId w:val="21"/>
  </w:num>
  <w:num w:numId="25" w16cid:durableId="2068995045">
    <w:abstractNumId w:val="11"/>
  </w:num>
  <w:num w:numId="26" w16cid:durableId="123426609">
    <w:abstractNumId w:val="15"/>
  </w:num>
  <w:num w:numId="27" w16cid:durableId="925696216">
    <w:abstractNumId w:val="12"/>
  </w:num>
  <w:num w:numId="28" w16cid:durableId="679697731">
    <w:abstractNumId w:val="7"/>
  </w:num>
  <w:num w:numId="29" w16cid:durableId="600576718">
    <w:abstractNumId w:val="28"/>
  </w:num>
  <w:num w:numId="30" w16cid:durableId="834956787">
    <w:abstractNumId w:val="8"/>
  </w:num>
  <w:num w:numId="31" w16cid:durableId="1849708104">
    <w:abstractNumId w:val="35"/>
  </w:num>
  <w:num w:numId="32" w16cid:durableId="571307678">
    <w:abstractNumId w:val="19"/>
  </w:num>
  <w:num w:numId="33" w16cid:durableId="1091006324">
    <w:abstractNumId w:val="27"/>
  </w:num>
  <w:num w:numId="34" w16cid:durableId="421610319">
    <w:abstractNumId w:val="1"/>
  </w:num>
  <w:num w:numId="35" w16cid:durableId="1660189735">
    <w:abstractNumId w:val="33"/>
  </w:num>
  <w:num w:numId="36" w16cid:durableId="323239647">
    <w:abstractNumId w:val="16"/>
  </w:num>
  <w:num w:numId="37" w16cid:durableId="1907522711">
    <w:abstractNumId w:val="32"/>
  </w:num>
  <w:num w:numId="38" w16cid:durableId="571892737">
    <w:abstractNumId w:val="43"/>
  </w:num>
  <w:num w:numId="39" w16cid:durableId="778449997">
    <w:abstractNumId w:val="2"/>
  </w:num>
  <w:num w:numId="40" w16cid:durableId="95365825">
    <w:abstractNumId w:val="25"/>
  </w:num>
  <w:num w:numId="41" w16cid:durableId="1759978655">
    <w:abstractNumId w:val="41"/>
  </w:num>
  <w:num w:numId="42" w16cid:durableId="2048026212">
    <w:abstractNumId w:val="0"/>
  </w:num>
  <w:num w:numId="43" w16cid:durableId="2116319442">
    <w:abstractNumId w:val="37"/>
  </w:num>
  <w:num w:numId="44" w16cid:durableId="1047609631">
    <w:abstractNumId w:val="23"/>
  </w:num>
  <w:num w:numId="45" w16cid:durableId="1736778696">
    <w:abstractNumId w:val="13"/>
  </w:num>
  <w:num w:numId="46" w16cid:durableId="354502817">
    <w:abstractNumId w:val="44"/>
  </w:num>
  <w:num w:numId="47" w16cid:durableId="4955366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AF4"/>
    <w:rsid w:val="000C2F27"/>
    <w:rsid w:val="00143452"/>
    <w:rsid w:val="00171E52"/>
    <w:rsid w:val="001743C7"/>
    <w:rsid w:val="001E2B4C"/>
    <w:rsid w:val="002C2C7B"/>
    <w:rsid w:val="002F3BA9"/>
    <w:rsid w:val="00337A47"/>
    <w:rsid w:val="0036046D"/>
    <w:rsid w:val="004366DB"/>
    <w:rsid w:val="004D4A06"/>
    <w:rsid w:val="004E75A2"/>
    <w:rsid w:val="004E7C83"/>
    <w:rsid w:val="005327E5"/>
    <w:rsid w:val="0055516E"/>
    <w:rsid w:val="005B2FC4"/>
    <w:rsid w:val="005E7C5B"/>
    <w:rsid w:val="005F64F6"/>
    <w:rsid w:val="006034A9"/>
    <w:rsid w:val="00615CAB"/>
    <w:rsid w:val="00620163"/>
    <w:rsid w:val="006371A5"/>
    <w:rsid w:val="006612E4"/>
    <w:rsid w:val="0066523D"/>
    <w:rsid w:val="006743F6"/>
    <w:rsid w:val="006F084B"/>
    <w:rsid w:val="00710BC2"/>
    <w:rsid w:val="00714FFB"/>
    <w:rsid w:val="007339EE"/>
    <w:rsid w:val="00756788"/>
    <w:rsid w:val="007C4B89"/>
    <w:rsid w:val="007E3FAE"/>
    <w:rsid w:val="007F1B8E"/>
    <w:rsid w:val="007F6227"/>
    <w:rsid w:val="008228AB"/>
    <w:rsid w:val="00830458"/>
    <w:rsid w:val="0083326F"/>
    <w:rsid w:val="00871325"/>
    <w:rsid w:val="00901742"/>
    <w:rsid w:val="0090323E"/>
    <w:rsid w:val="00914BC9"/>
    <w:rsid w:val="0091624B"/>
    <w:rsid w:val="00950F44"/>
    <w:rsid w:val="00954D32"/>
    <w:rsid w:val="00994921"/>
    <w:rsid w:val="009C4412"/>
    <w:rsid w:val="00A440AC"/>
    <w:rsid w:val="00A56ACD"/>
    <w:rsid w:val="00AA1AEA"/>
    <w:rsid w:val="00AC5B8C"/>
    <w:rsid w:val="00AF5B12"/>
    <w:rsid w:val="00B27027"/>
    <w:rsid w:val="00B358CD"/>
    <w:rsid w:val="00BB1345"/>
    <w:rsid w:val="00BB2AF4"/>
    <w:rsid w:val="00C06D1E"/>
    <w:rsid w:val="00C21E9E"/>
    <w:rsid w:val="00C53AC4"/>
    <w:rsid w:val="00C872F6"/>
    <w:rsid w:val="00D531C6"/>
    <w:rsid w:val="00D666F0"/>
    <w:rsid w:val="00D7676F"/>
    <w:rsid w:val="00DB529D"/>
    <w:rsid w:val="00DE42C8"/>
    <w:rsid w:val="00DF41B8"/>
    <w:rsid w:val="00E23461"/>
    <w:rsid w:val="00E330F7"/>
    <w:rsid w:val="00E53569"/>
    <w:rsid w:val="00E65302"/>
    <w:rsid w:val="00E871B8"/>
    <w:rsid w:val="00E91F13"/>
    <w:rsid w:val="00EC0241"/>
    <w:rsid w:val="00EC65A2"/>
    <w:rsid w:val="00F0389E"/>
    <w:rsid w:val="00F2198D"/>
    <w:rsid w:val="00F32921"/>
    <w:rsid w:val="00F66061"/>
    <w:rsid w:val="00F93693"/>
    <w:rsid w:val="00FC4057"/>
    <w:rsid w:val="00FF6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293FA3"/>
  <w15:chartTrackingRefBased/>
  <w15:docId w15:val="{365BA0CE-F1D7-46C7-84FE-31A927B9E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40"/>
    </w:pPr>
  </w:style>
  <w:style w:type="character" w:styleId="a4">
    <w:name w:val="Hyperlink"/>
    <w:semiHidden/>
    <w:rPr>
      <w:color w:val="0000FF"/>
      <w:u w:val="single"/>
    </w:rPr>
  </w:style>
  <w:style w:type="paragraph" w:styleId="a5">
    <w:name w:val="Date"/>
    <w:basedOn w:val="a"/>
    <w:next w:val="a"/>
    <w:semiHidden/>
    <w:rPr>
      <w:sz w:val="22"/>
    </w:rPr>
  </w:style>
  <w:style w:type="paragraph" w:styleId="2">
    <w:name w:val="Body Text Indent 2"/>
    <w:basedOn w:val="a"/>
    <w:semiHidden/>
    <w:pPr>
      <w:ind w:left="6"/>
    </w:pPr>
  </w:style>
  <w:style w:type="paragraph" w:styleId="3">
    <w:name w:val="Body Text Indent 3"/>
    <w:basedOn w:val="a"/>
    <w:semiHidden/>
    <w:pPr>
      <w:ind w:leftChars="300" w:left="630"/>
    </w:pPr>
  </w:style>
  <w:style w:type="paragraph" w:styleId="a6">
    <w:name w:val="Body Text"/>
    <w:basedOn w:val="a"/>
    <w:semiHidden/>
    <w:pPr>
      <w:autoSpaceDE w:val="0"/>
      <w:autoSpaceDN w:val="0"/>
      <w:adjustRightInd w:val="0"/>
      <w:spacing w:line="240" w:lineRule="exact"/>
      <w:jc w:val="left"/>
    </w:pPr>
    <w:rPr>
      <w:rFonts w:ascii="ＭＳ Ｐ明朝" w:eastAsia="ＭＳ Ｐ明朝" w:hAnsi="Times New Roman"/>
      <w:kern w:val="0"/>
      <w:sz w:val="20"/>
      <w:szCs w:val="21"/>
    </w:rPr>
  </w:style>
  <w:style w:type="paragraph" w:styleId="a7">
    <w:name w:val="header"/>
    <w:basedOn w:val="a"/>
    <w:semiHidden/>
    <w:pPr>
      <w:tabs>
        <w:tab w:val="center" w:pos="4252"/>
        <w:tab w:val="right" w:pos="8504"/>
      </w:tabs>
      <w:snapToGrid w:val="0"/>
    </w:pPr>
  </w:style>
  <w:style w:type="paragraph" w:styleId="a8">
    <w:name w:val="footer"/>
    <w:basedOn w:val="a"/>
    <w:semiHidden/>
    <w:pPr>
      <w:tabs>
        <w:tab w:val="center" w:pos="4252"/>
        <w:tab w:val="right" w:pos="8504"/>
      </w:tabs>
      <w:snapToGrid w:val="0"/>
    </w:pPr>
  </w:style>
  <w:style w:type="character" w:styleId="a9">
    <w:name w:val="page number"/>
    <w:basedOn w:val="a0"/>
    <w:semiHidden/>
  </w:style>
  <w:style w:type="paragraph" w:styleId="aa">
    <w:name w:val="Note Heading"/>
    <w:basedOn w:val="a"/>
    <w:next w:val="a"/>
    <w:semiHidden/>
    <w:pPr>
      <w:jc w:val="center"/>
    </w:pPr>
    <w:rPr>
      <w:rFonts w:ascii="ＭＳ Ｐ明朝" w:eastAsia="ＭＳ Ｐ明朝" w:hAnsi="ＭＳ Ｐ明朝"/>
    </w:rPr>
  </w:style>
  <w:style w:type="paragraph" w:styleId="ab">
    <w:name w:val="Closing"/>
    <w:basedOn w:val="a"/>
    <w:semiHidden/>
    <w:pPr>
      <w:jc w:val="right"/>
    </w:pPr>
    <w:rPr>
      <w:rFonts w:ascii="ＭＳ Ｐ明朝" w:eastAsia="ＭＳ Ｐ明朝" w:hAnsi="ＭＳ Ｐ明朝"/>
    </w:rPr>
  </w:style>
  <w:style w:type="table" w:styleId="ac">
    <w:name w:val="Table Grid"/>
    <w:basedOn w:val="a1"/>
    <w:uiPriority w:val="39"/>
    <w:rsid w:val="00710BC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F93693"/>
    <w:rPr>
      <w:rFonts w:ascii="Arial" w:eastAsia="ＭＳ ゴシック" w:hAnsi="Arial"/>
      <w:sz w:val="18"/>
      <w:szCs w:val="18"/>
    </w:rPr>
  </w:style>
  <w:style w:type="character" w:customStyle="1" w:styleId="ae">
    <w:name w:val="吹き出し (文字)"/>
    <w:link w:val="ad"/>
    <w:uiPriority w:val="99"/>
    <w:semiHidden/>
    <w:rsid w:val="00F93693"/>
    <w:rPr>
      <w:rFonts w:ascii="Arial" w:eastAsia="ＭＳ ゴシック" w:hAnsi="Arial" w:cs="Times New Roman"/>
      <w:kern w:val="2"/>
      <w:sz w:val="18"/>
      <w:szCs w:val="18"/>
    </w:rPr>
  </w:style>
  <w:style w:type="paragraph" w:styleId="af">
    <w:name w:val="List Paragraph"/>
    <w:basedOn w:val="a"/>
    <w:uiPriority w:val="34"/>
    <w:qFormat/>
    <w:rsid w:val="004E7C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97583">
      <w:bodyDiv w:val="1"/>
      <w:marLeft w:val="0"/>
      <w:marRight w:val="0"/>
      <w:marTop w:val="0"/>
      <w:marBottom w:val="0"/>
      <w:divBdr>
        <w:top w:val="none" w:sz="0" w:space="0" w:color="auto"/>
        <w:left w:val="none" w:sz="0" w:space="0" w:color="auto"/>
        <w:bottom w:val="none" w:sz="0" w:space="0" w:color="auto"/>
        <w:right w:val="none" w:sz="0" w:space="0" w:color="auto"/>
      </w:divBdr>
    </w:div>
    <w:div w:id="14524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8EAE1-6C2E-421D-BE79-EBD280E95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187</Words>
  <Characters>1066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平成25年3月24日</vt:lpstr>
      <vt:lpstr>平成25年3月24日</vt:lpstr>
    </vt:vector>
  </TitlesOfParts>
  <Company>TP-60</Company>
  <LinksUpToDate>false</LinksUpToDate>
  <CharactersWithSpaces>1251</CharactersWithSpaces>
  <SharedDoc>false</SharedDoc>
  <HLinks>
    <vt:vector size="6" baseType="variant">
      <vt:variant>
        <vt:i4>7077921</vt:i4>
      </vt:variant>
      <vt:variant>
        <vt:i4>0</vt:i4>
      </vt:variant>
      <vt:variant>
        <vt:i4>0</vt:i4>
      </vt:variant>
      <vt:variant>
        <vt:i4>5</vt:i4>
      </vt:variant>
      <vt:variant>
        <vt:lpwstr>https://www.sjnk.co.jp/contact/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平成25年3月24日</dc:title>
  <dc:subject/>
  <dc:creator>Haruhiko Nishi</dc:creator>
  <cp:keywords/>
  <cp:lastModifiedBy>治彦 西</cp:lastModifiedBy>
  <cp:revision>4</cp:revision>
  <cp:lastPrinted>2023-02-10T08:05:00Z</cp:lastPrinted>
  <dcterms:created xsi:type="dcterms:W3CDTF">2024-02-18T07:45:00Z</dcterms:created>
  <dcterms:modified xsi:type="dcterms:W3CDTF">2026-02-05T08:42:00Z</dcterms:modified>
</cp:coreProperties>
</file>